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3EB0" w14:textId="2FB4AA17" w:rsidR="008F49A0" w:rsidRPr="00BB2C1F" w:rsidRDefault="008F49A0" w:rsidP="00A60A90">
      <w:pPr>
        <w:rPr>
          <w:sz w:val="36"/>
        </w:rPr>
      </w:pPr>
      <w:bookmarkStart w:id="0" w:name="_Hlk146299170"/>
      <w:r w:rsidRPr="00BB2C1F">
        <w:rPr>
          <w:sz w:val="36"/>
        </w:rPr>
        <w:t>Vertrag über die Kapitalzusage</w:t>
      </w:r>
      <w:r w:rsidR="00B405AC" w:rsidRPr="00BB2C1F">
        <w:rPr>
          <w:sz w:val="36"/>
        </w:rPr>
        <w:t xml:space="preserve"> </w:t>
      </w:r>
      <w:r w:rsidR="00B405AC" w:rsidRPr="00BB2C1F">
        <w:rPr>
          <w:sz w:val="20"/>
        </w:rPr>
        <w:t>(inkl. Zeichnungsschein)</w:t>
      </w:r>
    </w:p>
    <w:p w14:paraId="51118267" w14:textId="03355440" w:rsidR="001B0CDD" w:rsidRDefault="00AC3BEF" w:rsidP="008F49A0">
      <w:pPr>
        <w:rPr>
          <w:b/>
          <w:sz w:val="36"/>
        </w:rPr>
      </w:pPr>
      <w:r>
        <w:rPr>
          <w:sz w:val="36"/>
        </w:rPr>
        <w:t xml:space="preserve">Anlagegruppe </w:t>
      </w:r>
      <w:r w:rsidR="00072D23">
        <w:rPr>
          <w:b/>
          <w:sz w:val="36"/>
        </w:rPr>
        <w:t xml:space="preserve">Infrastruktur Global </w:t>
      </w:r>
      <w:r w:rsidR="005E0D51">
        <w:rPr>
          <w:b/>
          <w:sz w:val="36"/>
        </w:rPr>
        <w:t xml:space="preserve">ESG </w:t>
      </w:r>
      <w:bookmarkEnd w:id="0"/>
      <w:r w:rsidR="00072D23">
        <w:rPr>
          <w:b/>
          <w:sz w:val="36"/>
        </w:rPr>
        <w:t>(</w:t>
      </w:r>
      <w:r w:rsidR="0050267B">
        <w:rPr>
          <w:b/>
          <w:sz w:val="36"/>
        </w:rPr>
        <w:t>CHF</w:t>
      </w:r>
      <w:r w:rsidR="00B305A6">
        <w:rPr>
          <w:b/>
          <w:sz w:val="36"/>
        </w:rPr>
        <w:t xml:space="preserve"> </w:t>
      </w:r>
      <w:proofErr w:type="spellStart"/>
      <w:r w:rsidR="00B305A6">
        <w:rPr>
          <w:b/>
          <w:sz w:val="36"/>
        </w:rPr>
        <w:t>hedged</w:t>
      </w:r>
      <w:proofErr w:type="spellEnd"/>
      <w:r w:rsidR="00072D23">
        <w:rPr>
          <w:b/>
          <w:sz w:val="36"/>
        </w:rPr>
        <w:t>)</w:t>
      </w:r>
    </w:p>
    <w:p w14:paraId="3548DC47" w14:textId="2FEDCB48" w:rsidR="008F49A0" w:rsidRPr="002C3F3B" w:rsidRDefault="008F49A0" w:rsidP="008F49A0">
      <w:pPr>
        <w:rPr>
          <w:sz w:val="20"/>
        </w:rPr>
      </w:pPr>
      <w:r w:rsidRPr="002C3F3B">
        <w:rPr>
          <w:sz w:val="20"/>
        </w:rPr>
        <w:t xml:space="preserve">Valorennummer </w:t>
      </w:r>
      <w:r w:rsidR="00022575" w:rsidRPr="00022575">
        <w:rPr>
          <w:sz w:val="20"/>
        </w:rPr>
        <w:t>56897992</w:t>
      </w:r>
      <w:r w:rsidRPr="002C3F3B">
        <w:rPr>
          <w:sz w:val="20"/>
        </w:rPr>
        <w:t xml:space="preserve">   /   ISIN </w:t>
      </w:r>
      <w:r w:rsidR="00022575" w:rsidRPr="00022575">
        <w:rPr>
          <w:sz w:val="20"/>
        </w:rPr>
        <w:t>CH0568979923</w:t>
      </w:r>
    </w:p>
    <w:p w14:paraId="47376D3A" w14:textId="77777777" w:rsidR="00CA1926" w:rsidRPr="002C3F3B" w:rsidRDefault="00CA1926" w:rsidP="00CA1926">
      <w:pPr>
        <w:rPr>
          <w:sz w:val="20"/>
        </w:rPr>
      </w:pPr>
    </w:p>
    <w:p w14:paraId="5064F1D2" w14:textId="77777777" w:rsidR="00CA1926" w:rsidRPr="002C3F3B" w:rsidRDefault="00CA1926" w:rsidP="00CA1926">
      <w:pPr>
        <w:rPr>
          <w:sz w:val="20"/>
        </w:rPr>
      </w:pPr>
    </w:p>
    <w:p w14:paraId="04B5688E" w14:textId="7BEFB9CF" w:rsidR="00FE3F52" w:rsidRPr="00B463CE" w:rsidRDefault="00135F96" w:rsidP="00CA1926">
      <w:pPr>
        <w:rPr>
          <w:sz w:val="18"/>
          <w:szCs w:val="18"/>
        </w:rPr>
      </w:pPr>
      <w:r>
        <w:rPr>
          <w:sz w:val="18"/>
          <w:szCs w:val="18"/>
        </w:rPr>
        <w:t xml:space="preserve">Der unterzeichnende Anleger </w:t>
      </w:r>
      <w:r w:rsidR="00430CB0" w:rsidRPr="00665455">
        <w:rPr>
          <w:sz w:val="18"/>
          <w:szCs w:val="18"/>
        </w:rPr>
        <w:t xml:space="preserve">nimmt die Statuten, das Stiftungsreglement, </w:t>
      </w:r>
      <w:r>
        <w:rPr>
          <w:sz w:val="18"/>
          <w:szCs w:val="18"/>
        </w:rPr>
        <w:t xml:space="preserve">den Prospekt, </w:t>
      </w:r>
      <w:r w:rsidR="00430CB0" w:rsidRPr="00665455">
        <w:rPr>
          <w:sz w:val="18"/>
          <w:szCs w:val="18"/>
        </w:rPr>
        <w:t>die Anlagerichtlinien</w:t>
      </w:r>
      <w:r w:rsidR="008F49A0" w:rsidRPr="00665455">
        <w:rPr>
          <w:sz w:val="18"/>
          <w:szCs w:val="18"/>
        </w:rPr>
        <w:t xml:space="preserve">, </w:t>
      </w:r>
      <w:r w:rsidR="00AE792D" w:rsidRPr="00665455">
        <w:rPr>
          <w:sz w:val="18"/>
          <w:szCs w:val="18"/>
        </w:rPr>
        <w:t xml:space="preserve">das Gebühren- und </w:t>
      </w:r>
      <w:r w:rsidR="00CC6B3E" w:rsidRPr="00665455">
        <w:rPr>
          <w:sz w:val="18"/>
          <w:szCs w:val="18"/>
        </w:rPr>
        <w:t xml:space="preserve">Kostenreglement </w:t>
      </w:r>
      <w:r w:rsidR="00D326FC">
        <w:rPr>
          <w:sz w:val="18"/>
          <w:szCs w:val="18"/>
        </w:rPr>
        <w:t xml:space="preserve">in der jeweils aktuell gültigen Fassung </w:t>
      </w:r>
      <w:r w:rsidR="000B3F3F" w:rsidRPr="00665455">
        <w:rPr>
          <w:sz w:val="18"/>
          <w:szCs w:val="18"/>
        </w:rPr>
        <w:t xml:space="preserve">sowie die </w:t>
      </w:r>
      <w:r w:rsidR="00B152A6" w:rsidRPr="00665455">
        <w:rPr>
          <w:sz w:val="18"/>
          <w:szCs w:val="18"/>
        </w:rPr>
        <w:t>in diesem</w:t>
      </w:r>
      <w:r w:rsidR="000B3F3F" w:rsidRPr="00665455">
        <w:rPr>
          <w:sz w:val="18"/>
          <w:szCs w:val="18"/>
        </w:rPr>
        <w:t xml:space="preserve"> </w:t>
      </w:r>
      <w:r w:rsidR="000B3F3F" w:rsidRPr="00B463CE">
        <w:rPr>
          <w:sz w:val="18"/>
          <w:szCs w:val="18"/>
        </w:rPr>
        <w:t xml:space="preserve">Vertrag aufgeführten </w:t>
      </w:r>
      <w:r w:rsidR="00581608" w:rsidRPr="00B463CE">
        <w:rPr>
          <w:sz w:val="18"/>
          <w:szCs w:val="18"/>
        </w:rPr>
        <w:t>Vertragsb</w:t>
      </w:r>
      <w:r w:rsidR="000B3F3F" w:rsidRPr="00B463CE">
        <w:rPr>
          <w:sz w:val="18"/>
          <w:szCs w:val="18"/>
        </w:rPr>
        <w:t>edingungen</w:t>
      </w:r>
      <w:r w:rsidR="00754879" w:rsidRPr="00B463CE">
        <w:rPr>
          <w:sz w:val="18"/>
          <w:szCs w:val="18"/>
        </w:rPr>
        <w:t xml:space="preserve"> </w:t>
      </w:r>
      <w:r w:rsidR="00430CB0" w:rsidRPr="00B463CE">
        <w:rPr>
          <w:sz w:val="18"/>
          <w:szCs w:val="18"/>
        </w:rPr>
        <w:t>zustimmend zur Kenntnis</w:t>
      </w:r>
      <w:r w:rsidR="007E21B4" w:rsidRPr="00B463CE">
        <w:rPr>
          <w:sz w:val="18"/>
          <w:szCs w:val="18"/>
        </w:rPr>
        <w:t xml:space="preserve"> und anerkennt </w:t>
      </w:r>
      <w:r w:rsidR="00852ABD" w:rsidRPr="00B463CE">
        <w:rPr>
          <w:sz w:val="18"/>
          <w:szCs w:val="18"/>
        </w:rPr>
        <w:t>diese</w:t>
      </w:r>
      <w:r w:rsidR="007E21B4" w:rsidRPr="00B463CE">
        <w:rPr>
          <w:sz w:val="18"/>
          <w:szCs w:val="18"/>
        </w:rPr>
        <w:t xml:space="preserve"> vollumfänglich und vorbehaltlos.</w:t>
      </w:r>
      <w:r>
        <w:rPr>
          <w:sz w:val="18"/>
          <w:szCs w:val="18"/>
        </w:rPr>
        <w:t xml:space="preserve"> </w:t>
      </w:r>
      <w:r w:rsidRPr="004356F0">
        <w:rPr>
          <w:sz w:val="18"/>
          <w:szCs w:val="18"/>
        </w:rPr>
        <w:t xml:space="preserve">Zudem akzeptiert </w:t>
      </w:r>
      <w:r>
        <w:rPr>
          <w:sz w:val="18"/>
          <w:szCs w:val="18"/>
        </w:rPr>
        <w:t>er</w:t>
      </w:r>
      <w:r w:rsidRPr="004356F0">
        <w:rPr>
          <w:sz w:val="18"/>
          <w:szCs w:val="18"/>
        </w:rPr>
        <w:t xml:space="preserve"> die Allgemeinen Vertragsbedingungen und nimmt Kenntnis von der Konditionenübersicht</w:t>
      </w:r>
      <w:r w:rsidR="006306C7" w:rsidRPr="00665455">
        <w:rPr>
          <w:rStyle w:val="Funotenzeichen"/>
          <w:sz w:val="18"/>
          <w:szCs w:val="18"/>
        </w:rPr>
        <w:footnoteReference w:id="2"/>
      </w:r>
      <w:r w:rsidRPr="004356F0">
        <w:rPr>
          <w:sz w:val="18"/>
          <w:szCs w:val="18"/>
        </w:rPr>
        <w:t>.</w:t>
      </w:r>
    </w:p>
    <w:p w14:paraId="037A1BAC" w14:textId="502CDCBD" w:rsidR="000042FD" w:rsidRPr="00B463CE" w:rsidRDefault="000042FD" w:rsidP="00CA1926">
      <w:pPr>
        <w:rPr>
          <w:sz w:val="18"/>
          <w:szCs w:val="18"/>
        </w:rPr>
      </w:pPr>
    </w:p>
    <w:p w14:paraId="3E78C4B6" w14:textId="5343C2FF" w:rsidR="00CA1926" w:rsidRPr="00B463CE" w:rsidRDefault="00135F96" w:rsidP="00CA1926">
      <w:pPr>
        <w:rPr>
          <w:sz w:val="18"/>
          <w:szCs w:val="18"/>
        </w:rPr>
      </w:pPr>
      <w:r>
        <w:rPr>
          <w:sz w:val="18"/>
          <w:szCs w:val="18"/>
        </w:rPr>
        <w:t>Er</w:t>
      </w:r>
      <w:r w:rsidR="007E21B4" w:rsidRPr="00B463CE">
        <w:rPr>
          <w:sz w:val="18"/>
          <w:szCs w:val="18"/>
        </w:rPr>
        <w:t xml:space="preserve"> gibt </w:t>
      </w:r>
      <w:r w:rsidR="008F49A0" w:rsidRPr="00B463CE">
        <w:rPr>
          <w:sz w:val="18"/>
          <w:szCs w:val="18"/>
        </w:rPr>
        <w:t>hiermit</w:t>
      </w:r>
      <w:r w:rsidR="000B3F3F" w:rsidRPr="00B463CE">
        <w:rPr>
          <w:sz w:val="18"/>
          <w:szCs w:val="18"/>
        </w:rPr>
        <w:t xml:space="preserve"> die nachfolgend spezifizierte, </w:t>
      </w:r>
      <w:r w:rsidR="00430CB0" w:rsidRPr="00B463CE">
        <w:rPr>
          <w:b/>
          <w:bCs/>
          <w:i/>
          <w:sz w:val="18"/>
          <w:szCs w:val="18"/>
        </w:rPr>
        <w:t>verbindlich</w:t>
      </w:r>
      <w:r w:rsidR="000B3F3F" w:rsidRPr="00B463CE">
        <w:rPr>
          <w:b/>
          <w:bCs/>
          <w:i/>
          <w:sz w:val="18"/>
          <w:szCs w:val="18"/>
        </w:rPr>
        <w:t>e</w:t>
      </w:r>
      <w:r w:rsidR="000B3F3F" w:rsidRPr="00B463CE">
        <w:rPr>
          <w:b/>
          <w:bCs/>
          <w:sz w:val="18"/>
          <w:szCs w:val="18"/>
        </w:rPr>
        <w:t xml:space="preserve"> </w:t>
      </w:r>
      <w:r w:rsidR="000B3F3F" w:rsidRPr="00B463CE">
        <w:rPr>
          <w:bCs/>
          <w:sz w:val="18"/>
          <w:szCs w:val="18"/>
        </w:rPr>
        <w:t>Kapitalzusage</w:t>
      </w:r>
      <w:r w:rsidR="00430CB0" w:rsidRPr="00B463CE">
        <w:rPr>
          <w:sz w:val="18"/>
          <w:szCs w:val="18"/>
        </w:rPr>
        <w:t xml:space="preserve"> </w:t>
      </w:r>
      <w:r w:rsidR="000B3F3F" w:rsidRPr="00B463CE">
        <w:rPr>
          <w:sz w:val="18"/>
          <w:szCs w:val="18"/>
        </w:rPr>
        <w:t xml:space="preserve">zum Erwerb von Ansprüchen der Anlagegruppe </w:t>
      </w:r>
      <w:r w:rsidR="00072D23" w:rsidRPr="00B463CE">
        <w:rPr>
          <w:sz w:val="18"/>
          <w:szCs w:val="18"/>
        </w:rPr>
        <w:t xml:space="preserve">Infrastruktur Global </w:t>
      </w:r>
      <w:r w:rsidR="005E0D51">
        <w:rPr>
          <w:sz w:val="18"/>
          <w:szCs w:val="18"/>
        </w:rPr>
        <w:t xml:space="preserve">ESG </w:t>
      </w:r>
      <w:r w:rsidR="00072D23" w:rsidRPr="00B463CE">
        <w:rPr>
          <w:sz w:val="18"/>
          <w:szCs w:val="18"/>
        </w:rPr>
        <w:t>(</w:t>
      </w:r>
      <w:r w:rsidR="0050267B" w:rsidRPr="00B463CE">
        <w:rPr>
          <w:sz w:val="18"/>
          <w:szCs w:val="18"/>
        </w:rPr>
        <w:t>CHF</w:t>
      </w:r>
      <w:r w:rsidR="00B305A6">
        <w:rPr>
          <w:sz w:val="18"/>
          <w:szCs w:val="18"/>
        </w:rPr>
        <w:t xml:space="preserve"> </w:t>
      </w:r>
      <w:proofErr w:type="spellStart"/>
      <w:r w:rsidR="00B305A6">
        <w:rPr>
          <w:sz w:val="18"/>
          <w:szCs w:val="18"/>
        </w:rPr>
        <w:t>hedged</w:t>
      </w:r>
      <w:proofErr w:type="spellEnd"/>
      <w:r w:rsidR="00072D23" w:rsidRPr="00B463CE">
        <w:rPr>
          <w:sz w:val="18"/>
          <w:szCs w:val="18"/>
        </w:rPr>
        <w:t>)</w:t>
      </w:r>
      <w:r w:rsidR="000B3F3F" w:rsidRPr="00B463CE">
        <w:rPr>
          <w:sz w:val="18"/>
          <w:szCs w:val="18"/>
        </w:rPr>
        <w:t xml:space="preserve"> der Anlagestiftung Swiss Life ab</w:t>
      </w:r>
      <w:r w:rsidR="00CA1926" w:rsidRPr="00B463CE">
        <w:rPr>
          <w:sz w:val="18"/>
          <w:szCs w:val="18"/>
        </w:rPr>
        <w:t>:</w:t>
      </w:r>
    </w:p>
    <w:p w14:paraId="331E007B" w14:textId="1392D8F8" w:rsidR="00CA1926" w:rsidRPr="00B463CE" w:rsidRDefault="00CA1926" w:rsidP="00CA1926">
      <w:pPr>
        <w:rPr>
          <w:sz w:val="18"/>
          <w:szCs w:val="18"/>
        </w:rPr>
      </w:pPr>
    </w:p>
    <w:p w14:paraId="21054215" w14:textId="24381548" w:rsidR="00CA1926" w:rsidRPr="00B463CE" w:rsidRDefault="00662097" w:rsidP="00CA1926">
      <w:pPr>
        <w:tabs>
          <w:tab w:val="left" w:pos="2552"/>
          <w:tab w:val="left" w:pos="2835"/>
          <w:tab w:val="left" w:pos="4253"/>
        </w:tabs>
        <w:rPr>
          <w:sz w:val="18"/>
          <w:szCs w:val="18"/>
        </w:rPr>
      </w:pPr>
      <w:r w:rsidRPr="00B463CE">
        <w:rPr>
          <w:sz w:val="18"/>
          <w:szCs w:val="18"/>
        </w:rPr>
        <w:t>Ansprüche im</w:t>
      </w:r>
      <w:r w:rsidR="00CA1926" w:rsidRPr="00B463CE">
        <w:rPr>
          <w:sz w:val="18"/>
          <w:szCs w:val="18"/>
        </w:rPr>
        <w:tab/>
      </w:r>
      <w:r w:rsidR="00CA1926" w:rsidRPr="00B463CE">
        <w:rPr>
          <w:sz w:val="18"/>
          <w:szCs w:val="18"/>
        </w:rPr>
        <w:tab/>
      </w:r>
      <w:r w:rsidR="00CA1926" w:rsidRPr="00B463CE">
        <w:rPr>
          <w:sz w:val="18"/>
          <w:szCs w:val="18"/>
        </w:rPr>
        <w:tab/>
      </w:r>
      <w:r w:rsidRPr="00B463CE">
        <w:rPr>
          <w:sz w:val="18"/>
          <w:szCs w:val="18"/>
        </w:rPr>
        <w:t xml:space="preserve">Der </w:t>
      </w:r>
      <w:r w:rsidR="00CA1926" w:rsidRPr="00B463CE">
        <w:rPr>
          <w:sz w:val="18"/>
          <w:szCs w:val="18"/>
        </w:rPr>
        <w:t xml:space="preserve">Ausgabepreis pro Anspruch </w:t>
      </w:r>
      <w:r w:rsidRPr="00B463CE">
        <w:rPr>
          <w:sz w:val="18"/>
          <w:szCs w:val="18"/>
        </w:rPr>
        <w:t>basiert auf dem</w:t>
      </w:r>
      <w:r w:rsidR="00B51127" w:rsidRPr="00B463CE">
        <w:rPr>
          <w:sz w:val="18"/>
          <w:szCs w:val="18"/>
        </w:rPr>
        <w:t xml:space="preserve"> jeweiligen</w:t>
      </w:r>
    </w:p>
    <w:p w14:paraId="61C4D979" w14:textId="7BA57295" w:rsidR="00CA1926" w:rsidRPr="00B463CE" w:rsidRDefault="00662097" w:rsidP="00662097">
      <w:pPr>
        <w:tabs>
          <w:tab w:val="right" w:pos="3544"/>
          <w:tab w:val="left" w:pos="4253"/>
        </w:tabs>
        <w:rPr>
          <w:sz w:val="18"/>
          <w:szCs w:val="18"/>
        </w:rPr>
      </w:pPr>
      <w:r w:rsidRPr="00B463CE">
        <w:rPr>
          <w:sz w:val="18"/>
          <w:szCs w:val="18"/>
        </w:rPr>
        <w:t>Gegenwert</w:t>
      </w:r>
      <w:r w:rsidR="00CA1926" w:rsidRPr="00B463CE">
        <w:rPr>
          <w:sz w:val="18"/>
          <w:szCs w:val="18"/>
        </w:rPr>
        <w:tab/>
      </w:r>
      <w:r w:rsidRPr="00B463CE">
        <w:rPr>
          <w:sz w:val="18"/>
          <w:szCs w:val="18"/>
        </w:rPr>
        <w:fldChar w:fldCharType="begin">
          <w:ffData>
            <w:name w:val="Text1"/>
            <w:enabled/>
            <w:calcOnExit w:val="0"/>
            <w:textInput/>
          </w:ffData>
        </w:fldChar>
      </w:r>
      <w:r w:rsidRPr="00B463CE">
        <w:rPr>
          <w:sz w:val="18"/>
          <w:szCs w:val="18"/>
        </w:rPr>
        <w:instrText xml:space="preserve"> FORMTEXT </w:instrText>
      </w:r>
      <w:r w:rsidRPr="00B463CE">
        <w:rPr>
          <w:sz w:val="18"/>
          <w:szCs w:val="18"/>
        </w:rPr>
      </w:r>
      <w:r w:rsidRPr="00B463CE">
        <w:rPr>
          <w:sz w:val="18"/>
          <w:szCs w:val="18"/>
        </w:rPr>
        <w:fldChar w:fldCharType="separate"/>
      </w:r>
      <w:r w:rsidR="00B36D93" w:rsidRPr="00B463CE">
        <w:rPr>
          <w:sz w:val="18"/>
          <w:szCs w:val="18"/>
          <w:lang w:val="it-IT"/>
        </w:rPr>
        <w:fldChar w:fldCharType="begin">
          <w:ffData>
            <w:name w:val=""/>
            <w:enabled/>
            <w:calcOnExit w:val="0"/>
            <w:textInput>
              <w:type w:val="number"/>
              <w:format w:val="#'##0"/>
            </w:textInput>
          </w:ffData>
        </w:fldChar>
      </w:r>
      <w:r w:rsidR="00B36D93" w:rsidRPr="00B463CE">
        <w:rPr>
          <w:sz w:val="18"/>
          <w:szCs w:val="18"/>
        </w:rPr>
        <w:instrText xml:space="preserve"> FORMTEXT </w:instrText>
      </w:r>
      <w:r w:rsidR="00B36D93" w:rsidRPr="00B463CE">
        <w:rPr>
          <w:sz w:val="18"/>
          <w:szCs w:val="18"/>
          <w:lang w:val="it-IT"/>
        </w:rPr>
      </w:r>
      <w:r w:rsidR="00B36D93" w:rsidRPr="00B463CE">
        <w:rPr>
          <w:sz w:val="18"/>
          <w:szCs w:val="18"/>
          <w:lang w:val="it-IT"/>
        </w:rPr>
        <w:fldChar w:fldCharType="separate"/>
      </w:r>
      <w:r w:rsidR="0053277F" w:rsidRPr="00B463CE">
        <w:rPr>
          <w:sz w:val="18"/>
          <w:szCs w:val="18"/>
          <w:lang w:val="it-IT"/>
        </w:rPr>
        <w:t> </w:t>
      </w:r>
      <w:r w:rsidR="0053277F" w:rsidRPr="00B463CE">
        <w:rPr>
          <w:sz w:val="18"/>
          <w:szCs w:val="18"/>
          <w:lang w:val="it-IT"/>
        </w:rPr>
        <w:t> </w:t>
      </w:r>
      <w:r w:rsidR="0053277F" w:rsidRPr="00B463CE">
        <w:rPr>
          <w:sz w:val="18"/>
          <w:szCs w:val="18"/>
          <w:lang w:val="it-IT"/>
        </w:rPr>
        <w:t> </w:t>
      </w:r>
      <w:r w:rsidR="0053277F" w:rsidRPr="00B463CE">
        <w:rPr>
          <w:sz w:val="18"/>
          <w:szCs w:val="18"/>
          <w:lang w:val="it-IT"/>
        </w:rPr>
        <w:t> </w:t>
      </w:r>
      <w:r w:rsidR="0053277F" w:rsidRPr="00B463CE">
        <w:rPr>
          <w:sz w:val="18"/>
          <w:szCs w:val="18"/>
          <w:lang w:val="it-IT"/>
        </w:rPr>
        <w:t> </w:t>
      </w:r>
      <w:r w:rsidR="00B36D93" w:rsidRPr="00B463CE">
        <w:rPr>
          <w:sz w:val="18"/>
          <w:szCs w:val="18"/>
          <w:lang w:val="it-IT"/>
        </w:rPr>
        <w:fldChar w:fldCharType="end"/>
      </w:r>
      <w:r w:rsidRPr="00B463CE">
        <w:rPr>
          <w:sz w:val="18"/>
          <w:szCs w:val="18"/>
        </w:rPr>
        <w:fldChar w:fldCharType="end"/>
      </w:r>
      <w:r w:rsidR="00CA1926" w:rsidRPr="00B463CE">
        <w:rPr>
          <w:sz w:val="18"/>
          <w:szCs w:val="18"/>
        </w:rPr>
        <w:tab/>
      </w:r>
      <w:r w:rsidR="00CA1926" w:rsidRPr="00B463CE">
        <w:rPr>
          <w:sz w:val="18"/>
          <w:szCs w:val="18"/>
        </w:rPr>
        <w:tab/>
        <w:t>Nettoinventarwert</w:t>
      </w:r>
      <w:r w:rsidR="00C43BA3">
        <w:rPr>
          <w:sz w:val="18"/>
          <w:szCs w:val="18"/>
        </w:rPr>
        <w:t>.</w:t>
      </w:r>
    </w:p>
    <w:p w14:paraId="57D7D97D" w14:textId="0E97B421" w:rsidR="008351A9" w:rsidRPr="00B463CE" w:rsidRDefault="00662097" w:rsidP="00662097">
      <w:pPr>
        <w:tabs>
          <w:tab w:val="left" w:pos="3544"/>
          <w:tab w:val="left" w:pos="4253"/>
        </w:tabs>
        <w:rPr>
          <w:sz w:val="18"/>
          <w:szCs w:val="18"/>
        </w:rPr>
      </w:pPr>
      <w:r w:rsidRPr="00B463CE">
        <w:rPr>
          <w:sz w:val="18"/>
          <w:szCs w:val="18"/>
          <w:u w:val="single"/>
        </w:rPr>
        <w:t xml:space="preserve">von </w:t>
      </w:r>
      <w:r w:rsidR="0050267B" w:rsidRPr="00B463CE">
        <w:rPr>
          <w:sz w:val="18"/>
          <w:szCs w:val="18"/>
          <w:u w:val="single"/>
        </w:rPr>
        <w:t>CHF</w:t>
      </w:r>
      <w:r w:rsidR="00CA1926" w:rsidRPr="00B463CE">
        <w:rPr>
          <w:sz w:val="18"/>
          <w:szCs w:val="18"/>
          <w:u w:val="single"/>
        </w:rPr>
        <w:tab/>
      </w:r>
      <w:r w:rsidR="00CA1926" w:rsidRPr="00B463CE">
        <w:rPr>
          <w:sz w:val="18"/>
          <w:szCs w:val="18"/>
        </w:rPr>
        <w:tab/>
      </w:r>
    </w:p>
    <w:p w14:paraId="0EBF64C8" w14:textId="353CF25E" w:rsidR="008351A9" w:rsidRDefault="008351A9" w:rsidP="00942F6F">
      <w:pPr>
        <w:tabs>
          <w:tab w:val="left" w:pos="8790"/>
        </w:tabs>
        <w:rPr>
          <w:sz w:val="18"/>
          <w:szCs w:val="18"/>
        </w:rPr>
      </w:pPr>
    </w:p>
    <w:p w14:paraId="5F8A145C" w14:textId="73E01B0A" w:rsidR="008351A9" w:rsidRPr="004776F4" w:rsidRDefault="00072D23" w:rsidP="00942F6F">
      <w:pPr>
        <w:tabs>
          <w:tab w:val="left" w:pos="8790"/>
        </w:tabs>
        <w:rPr>
          <w:rFonts w:cs="Arial"/>
          <w:sz w:val="18"/>
          <w:szCs w:val="18"/>
        </w:rPr>
      </w:pPr>
      <w:r w:rsidRPr="004776F4">
        <w:rPr>
          <w:rFonts w:cs="Arial"/>
          <w:b/>
          <w:sz w:val="18"/>
          <w:szCs w:val="18"/>
        </w:rPr>
        <w:t xml:space="preserve">Mindestzeichnungsbetrag: </w:t>
      </w:r>
      <w:r w:rsidR="0050267B" w:rsidRPr="004776F4">
        <w:rPr>
          <w:rFonts w:cs="Arial"/>
          <w:b/>
          <w:bCs/>
          <w:sz w:val="18"/>
          <w:szCs w:val="18"/>
        </w:rPr>
        <w:t>CHF</w:t>
      </w:r>
      <w:r w:rsidRPr="004776F4">
        <w:rPr>
          <w:rFonts w:cs="Arial"/>
          <w:b/>
          <w:bCs/>
          <w:sz w:val="18"/>
          <w:szCs w:val="18"/>
        </w:rPr>
        <w:t xml:space="preserve"> 100,000.00</w:t>
      </w:r>
    </w:p>
    <w:p w14:paraId="327C6303" w14:textId="4A9B0BDF" w:rsidR="003118EC" w:rsidRDefault="003118EC">
      <w:pPr>
        <w:rPr>
          <w:sz w:val="18"/>
          <w:szCs w:val="18"/>
        </w:rPr>
      </w:pPr>
    </w:p>
    <w:p w14:paraId="392336AA" w14:textId="77777777" w:rsidR="00030A9C" w:rsidRDefault="00030A9C">
      <w:pPr>
        <w:rPr>
          <w:sz w:val="18"/>
          <w:szCs w:val="18"/>
        </w:rPr>
      </w:pPr>
    </w:p>
    <w:p w14:paraId="662504FB" w14:textId="77777777" w:rsidR="00030A9C" w:rsidRPr="00B463CE" w:rsidRDefault="00030A9C">
      <w:pPr>
        <w:rPr>
          <w:sz w:val="18"/>
          <w:szCs w:val="18"/>
        </w:rPr>
      </w:pPr>
    </w:p>
    <w:p w14:paraId="5B88D2EF" w14:textId="683CACDC" w:rsidR="00382349" w:rsidRPr="00184A4E" w:rsidRDefault="00382349" w:rsidP="00382349">
      <w:pPr>
        <w:rPr>
          <w:sz w:val="18"/>
          <w:szCs w:val="18"/>
        </w:rPr>
      </w:pPr>
      <w:r>
        <w:rPr>
          <w:bCs/>
          <w:sz w:val="18"/>
          <w:szCs w:val="18"/>
        </w:rPr>
        <w:t xml:space="preserve">Die Anlagestiftung Swiss Life nimmt jeweils per Ende Mai / November («Closing») neue Kapitalzusagen entgegen. Der Vertrag über die Kapitalzusage (inkl. Zeichnungsschein) </w:t>
      </w:r>
      <w:r w:rsidRPr="00184A4E">
        <w:rPr>
          <w:bCs/>
          <w:sz w:val="18"/>
          <w:szCs w:val="18"/>
        </w:rPr>
        <w:t xml:space="preserve">muss bis spätestens </w:t>
      </w:r>
      <w:r w:rsidR="005101E7">
        <w:rPr>
          <w:bCs/>
          <w:sz w:val="18"/>
          <w:szCs w:val="18"/>
        </w:rPr>
        <w:t xml:space="preserve">am letzten </w:t>
      </w:r>
      <w:r>
        <w:rPr>
          <w:bCs/>
          <w:sz w:val="18"/>
          <w:szCs w:val="18"/>
        </w:rPr>
        <w:t>Bankwerktag</w:t>
      </w:r>
      <w:r w:rsidR="005101E7">
        <w:rPr>
          <w:bCs/>
          <w:sz w:val="18"/>
          <w:szCs w:val="18"/>
        </w:rPr>
        <w:t>, 16.00 Uhr</w:t>
      </w:r>
      <w:r>
        <w:rPr>
          <w:bCs/>
          <w:sz w:val="18"/>
          <w:szCs w:val="18"/>
        </w:rPr>
        <w:t xml:space="preserve"> Ende Mai / November («Closing») (Ultimo)</w:t>
      </w:r>
      <w:r w:rsidRPr="00184A4E">
        <w:rPr>
          <w:bCs/>
          <w:sz w:val="18"/>
          <w:szCs w:val="18"/>
        </w:rPr>
        <w:t xml:space="preserve"> bei der Geschäftsführung der Anlagestiftung Swiss Life eintreffen.</w:t>
      </w:r>
      <w:r>
        <w:rPr>
          <w:bCs/>
          <w:sz w:val="18"/>
          <w:szCs w:val="18"/>
        </w:rPr>
        <w:t xml:space="preserve"> Verträge, welche nach Ultimo eintreffen, werden erst zum drauffolgenden «Closing» berücksichtigt.</w:t>
      </w:r>
    </w:p>
    <w:p w14:paraId="2B1114CF" w14:textId="77777777" w:rsidR="00382349" w:rsidRPr="00184A4E" w:rsidRDefault="00382349" w:rsidP="00382349">
      <w:pPr>
        <w:rPr>
          <w:sz w:val="18"/>
          <w:szCs w:val="18"/>
        </w:rPr>
      </w:pPr>
    </w:p>
    <w:p w14:paraId="495817F3" w14:textId="4D6AB3D1" w:rsidR="00382349" w:rsidRPr="006C48A8" w:rsidRDefault="00382349" w:rsidP="00382349">
      <w:pPr>
        <w:rPr>
          <w:sz w:val="18"/>
          <w:szCs w:val="18"/>
        </w:rPr>
      </w:pPr>
      <w:r w:rsidRPr="006C48A8">
        <w:rPr>
          <w:sz w:val="18"/>
          <w:szCs w:val="18"/>
        </w:rPr>
        <w:t xml:space="preserve">Die Anlagestiftung Swiss Life bestätigt den Anlegern ihre Kapitalzusage fünf Bankwerktage nach </w:t>
      </w:r>
      <w:r w:rsidR="00D57EFF">
        <w:rPr>
          <w:sz w:val="18"/>
          <w:szCs w:val="18"/>
        </w:rPr>
        <w:t xml:space="preserve">Monatsende (Mai / November). </w:t>
      </w:r>
    </w:p>
    <w:p w14:paraId="539B9B72" w14:textId="77777777" w:rsidR="00382349" w:rsidRDefault="00382349" w:rsidP="00382349">
      <w:pPr>
        <w:rPr>
          <w:sz w:val="18"/>
          <w:szCs w:val="18"/>
        </w:rPr>
      </w:pPr>
    </w:p>
    <w:p w14:paraId="3F016913" w14:textId="1DA5191D" w:rsidR="00A37142" w:rsidRPr="00B463CE" w:rsidRDefault="00A37142" w:rsidP="00A37142">
      <w:pPr>
        <w:rPr>
          <w:sz w:val="18"/>
          <w:szCs w:val="18"/>
        </w:rPr>
      </w:pPr>
      <w:r w:rsidRPr="00B463CE">
        <w:rPr>
          <w:b/>
          <w:i/>
          <w:sz w:val="18"/>
          <w:szCs w:val="18"/>
        </w:rPr>
        <w:t>Zeitplan</w:t>
      </w:r>
      <w:r w:rsidRPr="00B463CE">
        <w:rPr>
          <w:sz w:val="18"/>
          <w:szCs w:val="18"/>
        </w:rPr>
        <w:t xml:space="preserve"> für die Vornahme der Kapitalabrufe durch die Anlagestiftung Swiss Life:</w:t>
      </w:r>
    </w:p>
    <w:p w14:paraId="3428DF89" w14:textId="118146EC" w:rsidR="00A37142" w:rsidRPr="007F3CA5" w:rsidRDefault="00561D1C" w:rsidP="00A37142">
      <w:pPr>
        <w:pStyle w:val="Listenabsatz"/>
        <w:numPr>
          <w:ilvl w:val="0"/>
          <w:numId w:val="11"/>
        </w:numPr>
        <w:rPr>
          <w:sz w:val="18"/>
          <w:szCs w:val="18"/>
        </w:rPr>
      </w:pPr>
      <w:r w:rsidRPr="00C324B5">
        <w:rPr>
          <w:bCs/>
          <w:sz w:val="18"/>
          <w:szCs w:val="18"/>
        </w:rPr>
        <w:t xml:space="preserve">Der Abruf </w:t>
      </w:r>
      <w:r w:rsidR="005F46E3">
        <w:rPr>
          <w:bCs/>
          <w:sz w:val="18"/>
          <w:szCs w:val="18"/>
        </w:rPr>
        <w:t xml:space="preserve">der von der Geschäftsführung bestätigten Kapitalzusagen </w:t>
      </w:r>
      <w:r w:rsidR="00A37142">
        <w:rPr>
          <w:sz w:val="18"/>
          <w:szCs w:val="18"/>
        </w:rPr>
        <w:t>erfolgt g</w:t>
      </w:r>
      <w:r w:rsidR="00A37142" w:rsidRPr="001A4733">
        <w:rPr>
          <w:sz w:val="18"/>
          <w:szCs w:val="18"/>
        </w:rPr>
        <w:t xml:space="preserve">rundsätzlich erst nach vollständigem Abruf (100%) der </w:t>
      </w:r>
      <w:r w:rsidR="00A37142">
        <w:rPr>
          <w:sz w:val="18"/>
          <w:szCs w:val="18"/>
        </w:rPr>
        <w:t>K</w:t>
      </w:r>
      <w:r w:rsidR="00A37142" w:rsidRPr="001A4733">
        <w:rPr>
          <w:sz w:val="18"/>
          <w:szCs w:val="18"/>
        </w:rPr>
        <w:t xml:space="preserve">apitalzusagen der vorherigen </w:t>
      </w:r>
      <w:r w:rsidR="00A37142">
        <w:rPr>
          <w:sz w:val="18"/>
          <w:szCs w:val="18"/>
        </w:rPr>
        <w:t>«Closings»</w:t>
      </w:r>
    </w:p>
    <w:p w14:paraId="0F44597F" w14:textId="365CCBD0" w:rsidR="00A37142" w:rsidRPr="00A37142" w:rsidRDefault="00A37142" w:rsidP="00C324B5">
      <w:pPr>
        <w:pStyle w:val="Listenabsatz"/>
        <w:numPr>
          <w:ilvl w:val="0"/>
          <w:numId w:val="11"/>
        </w:numPr>
        <w:rPr>
          <w:sz w:val="18"/>
          <w:szCs w:val="18"/>
        </w:rPr>
      </w:pPr>
      <w:r w:rsidRPr="00A37142">
        <w:rPr>
          <w:sz w:val="18"/>
          <w:szCs w:val="18"/>
        </w:rPr>
        <w:t>Die jeweiligen Kapitalabrufe werden mit einer Zahlungsfrist von mind. sechs Bankwerktagen angekündigt (siehe nachfolgend Abs. 6).</w:t>
      </w:r>
    </w:p>
    <w:p w14:paraId="3A0F7B63" w14:textId="77777777" w:rsidR="00382349" w:rsidRDefault="00382349">
      <w:pPr>
        <w:rPr>
          <w:sz w:val="18"/>
          <w:szCs w:val="18"/>
        </w:rPr>
      </w:pPr>
    </w:p>
    <w:p w14:paraId="5BEBD865" w14:textId="77777777" w:rsidR="00382349" w:rsidRPr="00B463CE" w:rsidRDefault="00382349">
      <w:pPr>
        <w:rPr>
          <w:sz w:val="18"/>
          <w:szCs w:val="18"/>
        </w:rPr>
      </w:pPr>
    </w:p>
    <w:p w14:paraId="1376BC17" w14:textId="0AF9615B" w:rsidR="003118EC" w:rsidRPr="00B463CE" w:rsidRDefault="00FF697E" w:rsidP="00382349">
      <w:pPr>
        <w:tabs>
          <w:tab w:val="left" w:pos="2127"/>
          <w:tab w:val="right" w:pos="9639"/>
        </w:tabs>
        <w:spacing w:after="120"/>
        <w:rPr>
          <w:sz w:val="18"/>
          <w:szCs w:val="18"/>
          <w:u w:val="dotted"/>
        </w:rPr>
      </w:pPr>
      <w:r>
        <w:rPr>
          <w:sz w:val="18"/>
          <w:szCs w:val="18"/>
        </w:rPr>
        <w:t>Name des Anlegers</w:t>
      </w:r>
      <w:r w:rsidR="003118EC" w:rsidRPr="00B463CE">
        <w:rPr>
          <w:sz w:val="18"/>
          <w:szCs w:val="18"/>
        </w:rPr>
        <w:t>:</w:t>
      </w:r>
      <w:r w:rsidR="003118EC" w:rsidRPr="00B463CE">
        <w:rPr>
          <w:sz w:val="18"/>
          <w:szCs w:val="18"/>
        </w:rPr>
        <w:tab/>
      </w:r>
      <w:r w:rsidR="000F2325" w:rsidRPr="00B463CE">
        <w:rPr>
          <w:sz w:val="18"/>
          <w:szCs w:val="18"/>
          <w:u w:val="dotted"/>
        </w:rPr>
        <w:fldChar w:fldCharType="begin">
          <w:ffData>
            <w:name w:val="Text1"/>
            <w:enabled/>
            <w:calcOnExit w:val="0"/>
            <w:textInput/>
          </w:ffData>
        </w:fldChar>
      </w:r>
      <w:bookmarkStart w:id="1" w:name="Text1"/>
      <w:r w:rsidR="000F2325" w:rsidRPr="00B463CE">
        <w:rPr>
          <w:sz w:val="18"/>
          <w:szCs w:val="18"/>
          <w:u w:val="dotted"/>
        </w:rPr>
        <w:instrText xml:space="preserve"> FORMTEXT </w:instrText>
      </w:r>
      <w:r w:rsidR="000F2325" w:rsidRPr="00B463CE">
        <w:rPr>
          <w:sz w:val="18"/>
          <w:szCs w:val="18"/>
          <w:u w:val="dotted"/>
        </w:rPr>
      </w:r>
      <w:r w:rsidR="000F2325" w:rsidRPr="00B463CE">
        <w:rPr>
          <w:sz w:val="18"/>
          <w:szCs w:val="18"/>
          <w:u w:val="dotted"/>
        </w:rPr>
        <w:fldChar w:fldCharType="separate"/>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0F2325" w:rsidRPr="00B463CE">
        <w:rPr>
          <w:sz w:val="18"/>
          <w:szCs w:val="18"/>
          <w:u w:val="dotted"/>
        </w:rPr>
        <w:fldChar w:fldCharType="end"/>
      </w:r>
      <w:bookmarkStart w:id="2" w:name="_Hlk21531525"/>
      <w:bookmarkEnd w:id="1"/>
      <w:r w:rsidR="000F2325" w:rsidRPr="00B463CE">
        <w:rPr>
          <w:sz w:val="18"/>
          <w:szCs w:val="18"/>
          <w:u w:val="dotted"/>
        </w:rPr>
        <w:tab/>
      </w:r>
      <w:bookmarkEnd w:id="2"/>
    </w:p>
    <w:p w14:paraId="3907BCBC" w14:textId="4DAF67AB" w:rsidR="003118EC" w:rsidRPr="00B463CE" w:rsidRDefault="006822E6" w:rsidP="00382349">
      <w:pPr>
        <w:tabs>
          <w:tab w:val="left" w:pos="2127"/>
          <w:tab w:val="right" w:pos="9639"/>
        </w:tabs>
        <w:spacing w:after="120"/>
        <w:rPr>
          <w:sz w:val="18"/>
          <w:szCs w:val="18"/>
          <w:u w:val="dotted"/>
        </w:rPr>
      </w:pPr>
      <w:r w:rsidRPr="00B463CE">
        <w:rPr>
          <w:sz w:val="18"/>
          <w:szCs w:val="18"/>
        </w:rPr>
        <w:t>Adresse de</w:t>
      </w:r>
      <w:r w:rsidR="00FF697E">
        <w:rPr>
          <w:sz w:val="18"/>
          <w:szCs w:val="18"/>
        </w:rPr>
        <w:t>s Anlegers</w:t>
      </w:r>
      <w:r w:rsidRPr="00B463CE">
        <w:rPr>
          <w:sz w:val="18"/>
          <w:szCs w:val="18"/>
        </w:rPr>
        <w:t>:</w:t>
      </w:r>
      <w:r w:rsidRPr="00B463CE">
        <w:rPr>
          <w:sz w:val="18"/>
          <w:szCs w:val="18"/>
        </w:rPr>
        <w:tab/>
      </w:r>
      <w:r w:rsidR="000F2325" w:rsidRPr="00B463CE">
        <w:rPr>
          <w:sz w:val="18"/>
          <w:szCs w:val="18"/>
          <w:u w:val="dotted"/>
        </w:rPr>
        <w:fldChar w:fldCharType="begin">
          <w:ffData>
            <w:name w:val="Text1"/>
            <w:enabled/>
            <w:calcOnExit w:val="0"/>
            <w:textInput/>
          </w:ffData>
        </w:fldChar>
      </w:r>
      <w:r w:rsidR="000F2325" w:rsidRPr="00B463CE">
        <w:rPr>
          <w:sz w:val="18"/>
          <w:szCs w:val="18"/>
          <w:u w:val="dotted"/>
        </w:rPr>
        <w:instrText xml:space="preserve"> FORMTEXT </w:instrText>
      </w:r>
      <w:r w:rsidR="000F2325" w:rsidRPr="00B463CE">
        <w:rPr>
          <w:sz w:val="18"/>
          <w:szCs w:val="18"/>
          <w:u w:val="dotted"/>
        </w:rPr>
      </w:r>
      <w:r w:rsidR="000F2325" w:rsidRPr="00B463CE">
        <w:rPr>
          <w:sz w:val="18"/>
          <w:szCs w:val="18"/>
          <w:u w:val="dotted"/>
        </w:rPr>
        <w:fldChar w:fldCharType="separate"/>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0F2325" w:rsidRPr="00B463CE">
        <w:rPr>
          <w:sz w:val="18"/>
          <w:szCs w:val="18"/>
          <w:u w:val="dotted"/>
        </w:rPr>
        <w:fldChar w:fldCharType="end"/>
      </w:r>
      <w:r w:rsidR="000F2325" w:rsidRPr="00B463CE">
        <w:rPr>
          <w:sz w:val="18"/>
          <w:szCs w:val="18"/>
          <w:u w:val="dotted"/>
        </w:rPr>
        <w:tab/>
      </w:r>
    </w:p>
    <w:p w14:paraId="50995BF0" w14:textId="77777777" w:rsidR="006822E6" w:rsidRPr="00B463CE" w:rsidRDefault="006822E6" w:rsidP="00382349">
      <w:pPr>
        <w:tabs>
          <w:tab w:val="left" w:pos="2127"/>
          <w:tab w:val="right" w:pos="9639"/>
        </w:tabs>
        <w:spacing w:after="120"/>
        <w:rPr>
          <w:sz w:val="18"/>
          <w:szCs w:val="18"/>
          <w:u w:val="dotted"/>
        </w:rPr>
      </w:pPr>
      <w:r w:rsidRPr="00B463CE">
        <w:rPr>
          <w:sz w:val="18"/>
          <w:szCs w:val="18"/>
        </w:rPr>
        <w:tab/>
      </w:r>
      <w:r w:rsidR="000F2325" w:rsidRPr="00B463CE">
        <w:rPr>
          <w:sz w:val="18"/>
          <w:szCs w:val="18"/>
          <w:u w:val="dotted"/>
        </w:rPr>
        <w:fldChar w:fldCharType="begin">
          <w:ffData>
            <w:name w:val="Text1"/>
            <w:enabled/>
            <w:calcOnExit w:val="0"/>
            <w:textInput/>
          </w:ffData>
        </w:fldChar>
      </w:r>
      <w:r w:rsidR="000F2325" w:rsidRPr="00B463CE">
        <w:rPr>
          <w:sz w:val="18"/>
          <w:szCs w:val="18"/>
          <w:u w:val="dotted"/>
        </w:rPr>
        <w:instrText xml:space="preserve"> FORMTEXT </w:instrText>
      </w:r>
      <w:r w:rsidR="000F2325" w:rsidRPr="00B463CE">
        <w:rPr>
          <w:sz w:val="18"/>
          <w:szCs w:val="18"/>
          <w:u w:val="dotted"/>
        </w:rPr>
      </w:r>
      <w:r w:rsidR="000F2325" w:rsidRPr="00B463CE">
        <w:rPr>
          <w:sz w:val="18"/>
          <w:szCs w:val="18"/>
          <w:u w:val="dotted"/>
        </w:rPr>
        <w:fldChar w:fldCharType="separate"/>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6225A3" w:rsidRPr="00B463CE">
        <w:rPr>
          <w:noProof/>
          <w:sz w:val="18"/>
          <w:szCs w:val="18"/>
          <w:u w:val="dotted"/>
        </w:rPr>
        <w:t> </w:t>
      </w:r>
      <w:r w:rsidR="000F2325" w:rsidRPr="00B463CE">
        <w:rPr>
          <w:sz w:val="18"/>
          <w:szCs w:val="18"/>
          <w:u w:val="dotted"/>
        </w:rPr>
        <w:fldChar w:fldCharType="end"/>
      </w:r>
      <w:r w:rsidR="000F2325" w:rsidRPr="00B463CE">
        <w:rPr>
          <w:sz w:val="18"/>
          <w:szCs w:val="18"/>
          <w:u w:val="dotted"/>
        </w:rPr>
        <w:tab/>
      </w:r>
    </w:p>
    <w:p w14:paraId="4AC186ED" w14:textId="77777777" w:rsidR="00382349" w:rsidRDefault="00382349" w:rsidP="00382349">
      <w:pPr>
        <w:tabs>
          <w:tab w:val="left" w:pos="426"/>
          <w:tab w:val="left" w:pos="1843"/>
          <w:tab w:val="right" w:pos="9639"/>
        </w:tabs>
        <w:rPr>
          <w:sz w:val="18"/>
          <w:szCs w:val="18"/>
        </w:rPr>
      </w:pPr>
    </w:p>
    <w:p w14:paraId="7D6203C4" w14:textId="77777777" w:rsidR="00382349" w:rsidRDefault="00382349" w:rsidP="00382349">
      <w:pPr>
        <w:tabs>
          <w:tab w:val="left" w:pos="426"/>
          <w:tab w:val="left" w:pos="1843"/>
          <w:tab w:val="right" w:pos="9639"/>
        </w:tabs>
        <w:rPr>
          <w:sz w:val="18"/>
          <w:szCs w:val="18"/>
        </w:rPr>
      </w:pPr>
    </w:p>
    <w:p w14:paraId="343775F5" w14:textId="77777777" w:rsidR="00382349" w:rsidRPr="00665455" w:rsidRDefault="00382349" w:rsidP="00382349">
      <w:pPr>
        <w:tabs>
          <w:tab w:val="left" w:pos="426"/>
          <w:tab w:val="left" w:pos="1134"/>
          <w:tab w:val="right" w:pos="9639"/>
        </w:tabs>
        <w:rPr>
          <w:sz w:val="18"/>
          <w:szCs w:val="18"/>
        </w:rPr>
      </w:pPr>
      <w:r w:rsidRPr="00665455">
        <w:rPr>
          <w:sz w:val="18"/>
          <w:szCs w:val="18"/>
        </w:rPr>
        <w:t>Konto:</w:t>
      </w:r>
      <w:r w:rsidRPr="00665455">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5455">
        <w:rPr>
          <w:sz w:val="18"/>
          <w:szCs w:val="18"/>
          <w:u w:val="dotted"/>
        </w:rPr>
        <w:tab/>
      </w:r>
      <w:r w:rsidRPr="00CB1291">
        <w:rPr>
          <w:sz w:val="16"/>
          <w:szCs w:val="16"/>
        </w:rPr>
        <w:t xml:space="preserve"> (bitte IBAN-Kontonummer angeben)</w:t>
      </w:r>
    </w:p>
    <w:p w14:paraId="4EB5064E" w14:textId="77777777" w:rsidR="00382349" w:rsidRPr="00665455" w:rsidRDefault="00382349" w:rsidP="00382349">
      <w:pPr>
        <w:tabs>
          <w:tab w:val="left" w:pos="1134"/>
          <w:tab w:val="right" w:pos="9639"/>
        </w:tabs>
        <w:rPr>
          <w:sz w:val="18"/>
          <w:szCs w:val="18"/>
        </w:rPr>
      </w:pPr>
    </w:p>
    <w:p w14:paraId="11BFB10F" w14:textId="77777777" w:rsidR="00382349" w:rsidRPr="00665455" w:rsidRDefault="00382349" w:rsidP="00382349">
      <w:pPr>
        <w:tabs>
          <w:tab w:val="left" w:pos="426"/>
          <w:tab w:val="left" w:pos="1134"/>
          <w:tab w:val="right" w:pos="9639"/>
        </w:tabs>
        <w:rPr>
          <w:sz w:val="18"/>
          <w:szCs w:val="18"/>
        </w:rPr>
      </w:pPr>
      <w:r w:rsidRPr="00665455">
        <w:rPr>
          <w:sz w:val="18"/>
          <w:szCs w:val="18"/>
        </w:rPr>
        <w:t>bei der:</w:t>
      </w:r>
      <w:r w:rsidRPr="00665455">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665455">
        <w:rPr>
          <w:sz w:val="18"/>
          <w:szCs w:val="18"/>
          <w:u w:val="dotted"/>
        </w:rPr>
        <w:tab/>
      </w:r>
      <w:r w:rsidRPr="00CB1291">
        <w:rPr>
          <w:sz w:val="16"/>
          <w:szCs w:val="16"/>
        </w:rPr>
        <w:t xml:space="preserve"> (bitte Bank mit Clearing-Nr. angeben)</w:t>
      </w:r>
    </w:p>
    <w:p w14:paraId="01F8544F" w14:textId="77777777" w:rsidR="00382349" w:rsidRPr="00665455" w:rsidRDefault="00382349" w:rsidP="00382349">
      <w:pPr>
        <w:tabs>
          <w:tab w:val="left" w:pos="1134"/>
        </w:tabs>
        <w:rPr>
          <w:sz w:val="18"/>
          <w:szCs w:val="18"/>
        </w:rPr>
      </w:pPr>
    </w:p>
    <w:p w14:paraId="2EC71598" w14:textId="77777777" w:rsidR="00382349" w:rsidRPr="00665455" w:rsidRDefault="00382349" w:rsidP="00382349">
      <w:pPr>
        <w:tabs>
          <w:tab w:val="left" w:pos="1134"/>
        </w:tabs>
        <w:rPr>
          <w:sz w:val="18"/>
          <w:szCs w:val="18"/>
        </w:rPr>
      </w:pPr>
    </w:p>
    <w:p w14:paraId="26943938" w14:textId="77777777" w:rsidR="00382349" w:rsidRPr="00665455" w:rsidRDefault="00382349" w:rsidP="00382349">
      <w:pPr>
        <w:tabs>
          <w:tab w:val="left" w:pos="1134"/>
        </w:tabs>
        <w:rPr>
          <w:sz w:val="18"/>
          <w:szCs w:val="18"/>
        </w:rPr>
      </w:pPr>
      <w:r w:rsidRPr="00665455">
        <w:rPr>
          <w:sz w:val="18"/>
          <w:szCs w:val="18"/>
        </w:rPr>
        <w:t>Depot:</w:t>
      </w:r>
    </w:p>
    <w:p w14:paraId="02B5D3B8" w14:textId="77777777" w:rsidR="003118EC" w:rsidRPr="00B463CE" w:rsidRDefault="003118EC" w:rsidP="00493E79">
      <w:pPr>
        <w:tabs>
          <w:tab w:val="left" w:pos="1134"/>
        </w:tabs>
        <w:rPr>
          <w:sz w:val="18"/>
          <w:szCs w:val="18"/>
        </w:rPr>
      </w:pPr>
    </w:p>
    <w:p w14:paraId="466876DB" w14:textId="77777777" w:rsidR="00382349" w:rsidRPr="007D174D" w:rsidRDefault="00382349" w:rsidP="00382349">
      <w:pPr>
        <w:tabs>
          <w:tab w:val="left" w:pos="426"/>
          <w:tab w:val="left" w:pos="3119"/>
          <w:tab w:val="right" w:pos="9639"/>
          <w:tab w:val="right" w:pos="10065"/>
        </w:tabs>
        <w:rPr>
          <w:sz w:val="16"/>
          <w:szCs w:val="16"/>
        </w:rPr>
      </w:pPr>
      <w:r w:rsidRPr="002107A8">
        <w:rPr>
          <w:sz w:val="18"/>
          <w:szCs w:val="18"/>
        </w:rPr>
        <w:fldChar w:fldCharType="begin">
          <w:ffData>
            <w:name w:val="Kontrollkästchen1"/>
            <w:enabled/>
            <w:calcOnExit w:val="0"/>
            <w:checkBox>
              <w:sizeAuto/>
              <w:default w:val="0"/>
              <w:checked w:val="0"/>
            </w:checkBox>
          </w:ffData>
        </w:fldChar>
      </w:r>
      <w:r w:rsidRPr="002107A8">
        <w:rPr>
          <w:sz w:val="18"/>
          <w:szCs w:val="18"/>
        </w:rPr>
        <w:instrText xml:space="preserve"> FORMCHECKBOX </w:instrText>
      </w:r>
      <w:r w:rsidR="001B18B6">
        <w:rPr>
          <w:sz w:val="18"/>
          <w:szCs w:val="18"/>
        </w:rPr>
      </w:r>
      <w:r w:rsidR="001B18B6">
        <w:rPr>
          <w:sz w:val="18"/>
          <w:szCs w:val="18"/>
        </w:rPr>
        <w:fldChar w:fldCharType="separate"/>
      </w:r>
      <w:r w:rsidRPr="002107A8">
        <w:rPr>
          <w:sz w:val="18"/>
          <w:szCs w:val="18"/>
        </w:rPr>
        <w:fldChar w:fldCharType="end"/>
      </w:r>
      <w:r w:rsidRPr="002107A8">
        <w:rPr>
          <w:sz w:val="18"/>
          <w:szCs w:val="18"/>
        </w:rPr>
        <w:tab/>
        <w:t>bei der Anlagestiftung Swiss Life</w:t>
      </w:r>
      <w:r>
        <w:rPr>
          <w:sz w:val="18"/>
          <w:szCs w:val="18"/>
        </w:rPr>
        <w:tab/>
      </w:r>
      <w:r w:rsidRPr="002107A8">
        <w:rPr>
          <w:rFonts w:cs="Arial"/>
          <w:sz w:val="18"/>
          <w:szCs w:val="18"/>
          <w:u w:val="dotted"/>
        </w:rPr>
        <w:fldChar w:fldCharType="begin">
          <w:ffData>
            <w:name w:val="Text1"/>
            <w:enabled/>
            <w:calcOnExit w:val="0"/>
            <w:textInput/>
          </w:ffData>
        </w:fldChar>
      </w:r>
      <w:r w:rsidRPr="002107A8">
        <w:rPr>
          <w:rFonts w:cs="Arial"/>
          <w:sz w:val="18"/>
          <w:szCs w:val="18"/>
          <w:u w:val="dotted"/>
        </w:rPr>
        <w:instrText xml:space="preserve"> FORMTEXT </w:instrText>
      </w:r>
      <w:r w:rsidRPr="002107A8">
        <w:rPr>
          <w:rFonts w:cs="Arial"/>
          <w:sz w:val="18"/>
          <w:szCs w:val="18"/>
          <w:u w:val="dotted"/>
        </w:rPr>
      </w:r>
      <w:r w:rsidRPr="002107A8">
        <w:rPr>
          <w:rFonts w:cs="Arial"/>
          <w:sz w:val="18"/>
          <w:szCs w:val="18"/>
          <w:u w:val="dotted"/>
        </w:rPr>
        <w:fldChar w:fldCharType="separate"/>
      </w:r>
      <w:r w:rsidRPr="002107A8">
        <w:rPr>
          <w:rFonts w:cs="Arial"/>
          <w:noProof/>
          <w:sz w:val="18"/>
          <w:szCs w:val="18"/>
          <w:u w:val="dotted"/>
        </w:rPr>
        <w:t> </w:t>
      </w:r>
      <w:r w:rsidRPr="002107A8">
        <w:rPr>
          <w:rFonts w:cs="Arial"/>
          <w:noProof/>
          <w:sz w:val="18"/>
          <w:szCs w:val="18"/>
          <w:u w:val="dotted"/>
        </w:rPr>
        <w:t> </w:t>
      </w:r>
      <w:r w:rsidRPr="002107A8">
        <w:rPr>
          <w:rFonts w:cs="Arial"/>
          <w:noProof/>
          <w:sz w:val="18"/>
          <w:szCs w:val="18"/>
          <w:u w:val="dotted"/>
        </w:rPr>
        <w:t> </w:t>
      </w:r>
      <w:r w:rsidRPr="002107A8">
        <w:rPr>
          <w:rFonts w:cs="Arial"/>
          <w:noProof/>
          <w:sz w:val="18"/>
          <w:szCs w:val="18"/>
          <w:u w:val="dotted"/>
        </w:rPr>
        <w:t> </w:t>
      </w:r>
      <w:r w:rsidRPr="002107A8">
        <w:rPr>
          <w:rFonts w:cs="Arial"/>
          <w:noProof/>
          <w:sz w:val="18"/>
          <w:szCs w:val="18"/>
          <w:u w:val="dotted"/>
        </w:rPr>
        <w:t> </w:t>
      </w:r>
      <w:r w:rsidRPr="002107A8">
        <w:rPr>
          <w:rFonts w:cs="Arial"/>
          <w:sz w:val="18"/>
          <w:szCs w:val="18"/>
          <w:u w:val="dotted"/>
        </w:rPr>
        <w:fldChar w:fldCharType="end"/>
      </w:r>
      <w:r w:rsidRPr="002107A8">
        <w:rPr>
          <w:sz w:val="18"/>
          <w:szCs w:val="18"/>
          <w:u w:val="dotted"/>
        </w:rPr>
        <w:tab/>
      </w:r>
      <w:r w:rsidRPr="007D174D">
        <w:rPr>
          <w:sz w:val="16"/>
          <w:szCs w:val="16"/>
        </w:rPr>
        <w:t>(bitte Depotnummer angeben) oder</w:t>
      </w:r>
    </w:p>
    <w:p w14:paraId="30A47EAF" w14:textId="77777777" w:rsidR="00382349" w:rsidRPr="006D339E" w:rsidRDefault="00382349" w:rsidP="00382349">
      <w:pPr>
        <w:tabs>
          <w:tab w:val="left" w:pos="3119"/>
          <w:tab w:val="right" w:pos="9639"/>
          <w:tab w:val="right" w:pos="10065"/>
        </w:tabs>
        <w:rPr>
          <w:sz w:val="8"/>
          <w:szCs w:val="8"/>
        </w:rPr>
      </w:pPr>
    </w:p>
    <w:p w14:paraId="4DF79AE7" w14:textId="37F60DA5" w:rsidR="00493E79" w:rsidRPr="00B463CE" w:rsidRDefault="00382349" w:rsidP="00C324B5">
      <w:pPr>
        <w:tabs>
          <w:tab w:val="left" w:pos="426"/>
          <w:tab w:val="left" w:pos="3119"/>
          <w:tab w:val="left" w:pos="3544"/>
          <w:tab w:val="right" w:pos="9639"/>
          <w:tab w:val="right" w:pos="10065"/>
        </w:tabs>
        <w:rPr>
          <w:sz w:val="18"/>
          <w:szCs w:val="18"/>
        </w:rPr>
      </w:pPr>
      <w:r w:rsidRPr="00DB745F">
        <w:rPr>
          <w:sz w:val="18"/>
          <w:szCs w:val="18"/>
        </w:rPr>
        <w:fldChar w:fldCharType="begin">
          <w:ffData>
            <w:name w:val="Kontrollkästchen1"/>
            <w:enabled/>
            <w:calcOnExit w:val="0"/>
            <w:checkBox>
              <w:sizeAuto/>
              <w:default w:val="0"/>
              <w:checked w:val="0"/>
            </w:checkBox>
          </w:ffData>
        </w:fldChar>
      </w:r>
      <w:r w:rsidRPr="00DB745F">
        <w:rPr>
          <w:sz w:val="18"/>
          <w:szCs w:val="18"/>
        </w:rPr>
        <w:instrText xml:space="preserve"> FORMCHECKBOX </w:instrText>
      </w:r>
      <w:r w:rsidR="001B18B6">
        <w:rPr>
          <w:sz w:val="18"/>
          <w:szCs w:val="18"/>
        </w:rPr>
      </w:r>
      <w:r w:rsidR="001B18B6">
        <w:rPr>
          <w:sz w:val="18"/>
          <w:szCs w:val="18"/>
        </w:rPr>
        <w:fldChar w:fldCharType="separate"/>
      </w:r>
      <w:r w:rsidRPr="00DB745F">
        <w:rPr>
          <w:sz w:val="18"/>
          <w:szCs w:val="18"/>
        </w:rPr>
        <w:fldChar w:fldCharType="end"/>
      </w:r>
      <w:r w:rsidRPr="00DB745F">
        <w:rPr>
          <w:sz w:val="18"/>
          <w:szCs w:val="18"/>
        </w:rPr>
        <w:tab/>
        <w:t>bei der oben erwähnten Bank</w:t>
      </w:r>
      <w:r w:rsidRPr="00DB745F">
        <w:rPr>
          <w:sz w:val="18"/>
          <w:szCs w:val="18"/>
        </w:rPr>
        <w:tab/>
      </w:r>
      <w:r w:rsidRPr="00DB745F">
        <w:rPr>
          <w:sz w:val="18"/>
          <w:szCs w:val="18"/>
          <w:u w:val="dotted"/>
        </w:rPr>
        <w:fldChar w:fldCharType="begin">
          <w:ffData>
            <w:name w:val="Text1"/>
            <w:enabled/>
            <w:calcOnExit w:val="0"/>
            <w:textInput/>
          </w:ffData>
        </w:fldChar>
      </w:r>
      <w:r w:rsidRPr="00DB745F">
        <w:rPr>
          <w:sz w:val="18"/>
          <w:szCs w:val="18"/>
          <w:u w:val="dotted"/>
        </w:rPr>
        <w:instrText xml:space="preserve"> FORMTEXT </w:instrText>
      </w:r>
      <w:r w:rsidRPr="00DB745F">
        <w:rPr>
          <w:sz w:val="18"/>
          <w:szCs w:val="18"/>
          <w:u w:val="dotted"/>
        </w:rPr>
      </w:r>
      <w:r w:rsidRPr="00DB745F">
        <w:rPr>
          <w:sz w:val="18"/>
          <w:szCs w:val="18"/>
          <w:u w:val="dotted"/>
        </w:rPr>
        <w:fldChar w:fldCharType="separate"/>
      </w:r>
      <w:r w:rsidRPr="00DB745F">
        <w:rPr>
          <w:noProof/>
          <w:sz w:val="18"/>
          <w:szCs w:val="18"/>
          <w:u w:val="dotted"/>
        </w:rPr>
        <w:t> </w:t>
      </w:r>
      <w:r w:rsidRPr="00DB745F">
        <w:rPr>
          <w:noProof/>
          <w:sz w:val="18"/>
          <w:szCs w:val="18"/>
          <w:u w:val="dotted"/>
        </w:rPr>
        <w:t> </w:t>
      </w:r>
      <w:r w:rsidRPr="00DB745F">
        <w:rPr>
          <w:noProof/>
          <w:sz w:val="18"/>
          <w:szCs w:val="18"/>
          <w:u w:val="dotted"/>
        </w:rPr>
        <w:t> </w:t>
      </w:r>
      <w:r w:rsidRPr="00DB745F">
        <w:rPr>
          <w:noProof/>
          <w:sz w:val="18"/>
          <w:szCs w:val="18"/>
          <w:u w:val="dotted"/>
        </w:rPr>
        <w:t> </w:t>
      </w:r>
      <w:r w:rsidRPr="00DB745F">
        <w:rPr>
          <w:noProof/>
          <w:sz w:val="18"/>
          <w:szCs w:val="18"/>
          <w:u w:val="dotted"/>
        </w:rPr>
        <w:t> </w:t>
      </w:r>
      <w:r w:rsidRPr="00DB745F">
        <w:rPr>
          <w:sz w:val="18"/>
          <w:szCs w:val="18"/>
          <w:u w:val="dotted"/>
        </w:rPr>
        <w:fldChar w:fldCharType="end"/>
      </w:r>
      <w:r w:rsidRPr="00DB745F">
        <w:rPr>
          <w:sz w:val="18"/>
          <w:szCs w:val="18"/>
          <w:u w:val="dotted"/>
        </w:rPr>
        <w:tab/>
      </w:r>
      <w:r w:rsidRPr="00DB745F">
        <w:rPr>
          <w:sz w:val="18"/>
          <w:szCs w:val="18"/>
        </w:rPr>
        <w:t xml:space="preserve"> </w:t>
      </w:r>
      <w:r w:rsidRPr="00F571B6">
        <w:rPr>
          <w:sz w:val="16"/>
          <w:szCs w:val="16"/>
        </w:rPr>
        <w:t>(bitte Depotnummer angeben)</w:t>
      </w:r>
      <w:r w:rsidR="00493E79" w:rsidRPr="00B463CE">
        <w:rPr>
          <w:sz w:val="18"/>
          <w:szCs w:val="18"/>
        </w:rPr>
        <w:br w:type="page"/>
      </w:r>
    </w:p>
    <w:p w14:paraId="2EFE7C1E" w14:textId="77777777" w:rsidR="000042FD" w:rsidRPr="00B463CE" w:rsidRDefault="000042FD">
      <w:pPr>
        <w:rPr>
          <w:b/>
          <w:sz w:val="18"/>
          <w:szCs w:val="18"/>
        </w:rPr>
      </w:pPr>
      <w:r w:rsidRPr="00B463CE">
        <w:rPr>
          <w:b/>
          <w:sz w:val="18"/>
          <w:szCs w:val="18"/>
        </w:rPr>
        <w:lastRenderedPageBreak/>
        <w:t xml:space="preserve">Weitere </w:t>
      </w:r>
      <w:r w:rsidR="003636C8" w:rsidRPr="00B463CE">
        <w:rPr>
          <w:b/>
          <w:sz w:val="18"/>
          <w:szCs w:val="18"/>
        </w:rPr>
        <w:t>Vertragsbedingungen</w:t>
      </w:r>
      <w:r w:rsidRPr="00B463CE">
        <w:rPr>
          <w:b/>
          <w:sz w:val="18"/>
          <w:szCs w:val="18"/>
        </w:rPr>
        <w:t>:</w:t>
      </w:r>
    </w:p>
    <w:p w14:paraId="73EC4976" w14:textId="77777777" w:rsidR="000042FD" w:rsidRPr="00B463CE" w:rsidRDefault="000042FD" w:rsidP="00FA0598">
      <w:pPr>
        <w:spacing w:after="80"/>
        <w:ind w:left="170" w:hanging="170"/>
        <w:rPr>
          <w:sz w:val="18"/>
          <w:szCs w:val="18"/>
        </w:rPr>
      </w:pPr>
    </w:p>
    <w:p w14:paraId="4ACB2768" w14:textId="53825D03" w:rsidR="00B42F76" w:rsidRPr="00FA0598" w:rsidRDefault="007B2DF0" w:rsidP="00FA0598">
      <w:pPr>
        <w:tabs>
          <w:tab w:val="left" w:pos="284"/>
        </w:tabs>
        <w:spacing w:after="80"/>
        <w:ind w:left="170" w:hanging="170"/>
        <w:rPr>
          <w:rFonts w:cs="Arial"/>
          <w:sz w:val="18"/>
          <w:szCs w:val="18"/>
        </w:rPr>
      </w:pPr>
      <w:r w:rsidRPr="00B463CE">
        <w:rPr>
          <w:sz w:val="18"/>
          <w:szCs w:val="18"/>
          <w:vertAlign w:val="superscript"/>
        </w:rPr>
        <w:t>1</w:t>
      </w:r>
      <w:r w:rsidR="00FF697E">
        <w:rPr>
          <w:sz w:val="18"/>
          <w:szCs w:val="18"/>
          <w:vertAlign w:val="superscript"/>
        </w:rPr>
        <w:tab/>
      </w:r>
      <w:r w:rsidR="00FA0598">
        <w:rPr>
          <w:sz w:val="18"/>
          <w:szCs w:val="18"/>
        </w:rPr>
        <w:t>Der</w:t>
      </w:r>
      <w:r w:rsidR="00B42F76" w:rsidRPr="00B463CE">
        <w:rPr>
          <w:sz w:val="18"/>
          <w:szCs w:val="18"/>
        </w:rPr>
        <w:t xml:space="preserve"> vorgenannte </w:t>
      </w:r>
      <w:r w:rsidR="00FA0598">
        <w:rPr>
          <w:sz w:val="18"/>
          <w:szCs w:val="18"/>
        </w:rPr>
        <w:t>Anleger</w:t>
      </w:r>
      <w:r w:rsidR="00B42F76" w:rsidRPr="00B463CE">
        <w:rPr>
          <w:sz w:val="18"/>
          <w:szCs w:val="18"/>
        </w:rPr>
        <w:t xml:space="preserve"> bestätigt, dass </w:t>
      </w:r>
      <w:r w:rsidR="00FA0598">
        <w:rPr>
          <w:sz w:val="18"/>
          <w:szCs w:val="18"/>
        </w:rPr>
        <w:t>er</w:t>
      </w:r>
      <w:r w:rsidR="00B42F76" w:rsidRPr="00B463CE">
        <w:rPr>
          <w:sz w:val="18"/>
          <w:szCs w:val="18"/>
        </w:rPr>
        <w:t xml:space="preserve"> die </w:t>
      </w:r>
      <w:r w:rsidR="00B17A21" w:rsidRPr="00B463CE">
        <w:rPr>
          <w:sz w:val="18"/>
          <w:szCs w:val="18"/>
        </w:rPr>
        <w:t xml:space="preserve">statutarischen und reglementarischen </w:t>
      </w:r>
      <w:r w:rsidR="00B42F76" w:rsidRPr="00B463CE">
        <w:rPr>
          <w:sz w:val="18"/>
          <w:szCs w:val="18"/>
        </w:rPr>
        <w:t xml:space="preserve">Anforderungen der Anlagestiftung </w:t>
      </w:r>
      <w:r w:rsidR="00B42F76" w:rsidRPr="00FA0598">
        <w:rPr>
          <w:rFonts w:cs="Arial"/>
          <w:sz w:val="18"/>
          <w:szCs w:val="18"/>
        </w:rPr>
        <w:t>Swiss Life über den zulässigen Anlegerkreis</w:t>
      </w:r>
      <w:r w:rsidR="00B17A21" w:rsidRPr="00FA0598">
        <w:rPr>
          <w:rFonts w:cs="Arial"/>
          <w:sz w:val="18"/>
          <w:szCs w:val="18"/>
        </w:rPr>
        <w:t xml:space="preserve"> der Anlagestiftung erfüllt.</w:t>
      </w:r>
    </w:p>
    <w:p w14:paraId="7BC99139" w14:textId="2FD790B1" w:rsidR="000817A9" w:rsidRPr="00B463CE" w:rsidRDefault="007B2DF0" w:rsidP="00FA0598">
      <w:pPr>
        <w:spacing w:after="80"/>
        <w:ind w:left="170" w:hanging="170"/>
        <w:rPr>
          <w:sz w:val="18"/>
          <w:szCs w:val="18"/>
        </w:rPr>
      </w:pPr>
      <w:r w:rsidRPr="00B463CE">
        <w:rPr>
          <w:sz w:val="18"/>
          <w:szCs w:val="18"/>
          <w:vertAlign w:val="superscript"/>
        </w:rPr>
        <w:t>2</w:t>
      </w:r>
      <w:r w:rsidR="00FF697E">
        <w:rPr>
          <w:sz w:val="18"/>
          <w:szCs w:val="18"/>
          <w:vertAlign w:val="superscript"/>
        </w:rPr>
        <w:tab/>
      </w:r>
      <w:r w:rsidR="003912DC" w:rsidRPr="00B463CE">
        <w:rPr>
          <w:sz w:val="18"/>
          <w:szCs w:val="18"/>
        </w:rPr>
        <w:t xml:space="preserve">Vorliegend ist unter einer Kapitalzusage </w:t>
      </w:r>
      <w:r w:rsidR="004F3EE3" w:rsidRPr="00B463CE">
        <w:rPr>
          <w:sz w:val="18"/>
          <w:szCs w:val="18"/>
        </w:rPr>
        <w:t xml:space="preserve">eine </w:t>
      </w:r>
      <w:r w:rsidR="004F3EE3" w:rsidRPr="00B463CE">
        <w:rPr>
          <w:b/>
          <w:i/>
          <w:sz w:val="18"/>
          <w:szCs w:val="18"/>
        </w:rPr>
        <w:t xml:space="preserve">bindende Offerte zum Erwerb von Ansprüchen der Anlagegruppe </w:t>
      </w:r>
      <w:r w:rsidR="00B923E0" w:rsidRPr="00B463CE">
        <w:rPr>
          <w:b/>
          <w:i/>
          <w:sz w:val="18"/>
          <w:szCs w:val="18"/>
        </w:rPr>
        <w:t xml:space="preserve">Infrastruktur Global </w:t>
      </w:r>
      <w:r w:rsidR="005E0D51">
        <w:rPr>
          <w:b/>
          <w:i/>
          <w:sz w:val="18"/>
          <w:szCs w:val="18"/>
        </w:rPr>
        <w:t xml:space="preserve">ESG </w:t>
      </w:r>
      <w:r w:rsidR="00B923E0" w:rsidRPr="00B463CE">
        <w:rPr>
          <w:b/>
          <w:i/>
          <w:sz w:val="18"/>
          <w:szCs w:val="18"/>
        </w:rPr>
        <w:t>(</w:t>
      </w:r>
      <w:r w:rsidR="0050267B" w:rsidRPr="00B463CE">
        <w:rPr>
          <w:b/>
          <w:i/>
          <w:sz w:val="18"/>
          <w:szCs w:val="18"/>
        </w:rPr>
        <w:t>CHF</w:t>
      </w:r>
      <w:r w:rsidR="00B305A6">
        <w:rPr>
          <w:b/>
          <w:i/>
          <w:sz w:val="18"/>
          <w:szCs w:val="18"/>
        </w:rPr>
        <w:t xml:space="preserve"> </w:t>
      </w:r>
      <w:proofErr w:type="spellStart"/>
      <w:r w:rsidR="00B305A6">
        <w:rPr>
          <w:b/>
          <w:i/>
          <w:sz w:val="18"/>
          <w:szCs w:val="18"/>
        </w:rPr>
        <w:t>hedged</w:t>
      </w:r>
      <w:proofErr w:type="spellEnd"/>
      <w:r w:rsidR="00B923E0" w:rsidRPr="00B463CE">
        <w:rPr>
          <w:b/>
          <w:i/>
          <w:sz w:val="18"/>
          <w:szCs w:val="18"/>
        </w:rPr>
        <w:t xml:space="preserve">) </w:t>
      </w:r>
      <w:r w:rsidR="004F3EE3" w:rsidRPr="00B463CE">
        <w:rPr>
          <w:sz w:val="18"/>
          <w:szCs w:val="18"/>
        </w:rPr>
        <w:t xml:space="preserve">zu verstehen. Sie enthält das unwiderrufliche und vorbehaltlose Zahlungsversprechen, auf erstes Verlangen der </w:t>
      </w:r>
      <w:r w:rsidR="00EA0D19" w:rsidRPr="00B463CE">
        <w:rPr>
          <w:sz w:val="18"/>
          <w:szCs w:val="18"/>
        </w:rPr>
        <w:t>Anlages</w:t>
      </w:r>
      <w:r w:rsidR="004F3EE3" w:rsidRPr="00B463CE">
        <w:rPr>
          <w:sz w:val="18"/>
          <w:szCs w:val="18"/>
        </w:rPr>
        <w:t>tiftung</w:t>
      </w:r>
      <w:r w:rsidR="00970F7F" w:rsidRPr="00B463CE">
        <w:rPr>
          <w:sz w:val="18"/>
          <w:szCs w:val="18"/>
        </w:rPr>
        <w:t xml:space="preserve"> – </w:t>
      </w:r>
      <w:r w:rsidR="004F3EE3" w:rsidRPr="00B463CE">
        <w:rPr>
          <w:sz w:val="18"/>
          <w:szCs w:val="18"/>
        </w:rPr>
        <w:t>den sogenannten Kapitalabruf oder «Capital Call»</w:t>
      </w:r>
      <w:r w:rsidR="00970F7F" w:rsidRPr="00B463CE">
        <w:rPr>
          <w:sz w:val="18"/>
          <w:szCs w:val="18"/>
        </w:rPr>
        <w:t xml:space="preserve"> – </w:t>
      </w:r>
      <w:r w:rsidR="004F3EE3" w:rsidRPr="00B463CE">
        <w:rPr>
          <w:sz w:val="18"/>
          <w:szCs w:val="18"/>
        </w:rPr>
        <w:t xml:space="preserve">den abgerufenen Betrag </w:t>
      </w:r>
      <w:r w:rsidR="000817A9" w:rsidRPr="00B463CE">
        <w:rPr>
          <w:sz w:val="18"/>
          <w:szCs w:val="18"/>
        </w:rPr>
        <w:t>der Anlagestiftung für die Belastung per LSV bzw. die Abwicklung über die SIX SIS AG zur Verfügung zu halten</w:t>
      </w:r>
      <w:r w:rsidR="008B5D63" w:rsidRPr="00B463CE">
        <w:rPr>
          <w:sz w:val="18"/>
          <w:szCs w:val="18"/>
        </w:rPr>
        <w:t xml:space="preserve"> </w:t>
      </w:r>
      <w:r w:rsidR="00DC3815" w:rsidRPr="00B463CE">
        <w:rPr>
          <w:sz w:val="18"/>
          <w:szCs w:val="18"/>
        </w:rPr>
        <w:t>(</w:t>
      </w:r>
      <w:r w:rsidR="00985290" w:rsidRPr="00B463CE">
        <w:rPr>
          <w:sz w:val="18"/>
          <w:szCs w:val="18"/>
        </w:rPr>
        <w:t>d.</w:t>
      </w:r>
      <w:r w:rsidR="00561D1C">
        <w:rPr>
          <w:sz w:val="18"/>
          <w:szCs w:val="18"/>
        </w:rPr>
        <w:t> </w:t>
      </w:r>
      <w:r w:rsidR="00985290" w:rsidRPr="00B463CE">
        <w:rPr>
          <w:sz w:val="18"/>
          <w:szCs w:val="18"/>
        </w:rPr>
        <w:t xml:space="preserve">h. </w:t>
      </w:r>
      <w:r w:rsidR="008B5D63" w:rsidRPr="00B463CE">
        <w:rPr>
          <w:sz w:val="18"/>
          <w:szCs w:val="18"/>
        </w:rPr>
        <w:t>gegen Einlage in Geld zu liberieren</w:t>
      </w:r>
      <w:r w:rsidR="00DC3815" w:rsidRPr="00B463CE">
        <w:rPr>
          <w:sz w:val="18"/>
          <w:szCs w:val="18"/>
        </w:rPr>
        <w:t>)</w:t>
      </w:r>
      <w:r w:rsidR="000817A9" w:rsidRPr="00B463CE">
        <w:rPr>
          <w:sz w:val="18"/>
          <w:szCs w:val="18"/>
        </w:rPr>
        <w:t xml:space="preserve">. </w:t>
      </w:r>
    </w:p>
    <w:p w14:paraId="2891F89C" w14:textId="454CEC28" w:rsidR="00072D23" w:rsidRPr="00B463CE" w:rsidRDefault="00072D23" w:rsidP="00FA0598">
      <w:pPr>
        <w:spacing w:after="80"/>
        <w:ind w:left="170" w:hanging="170"/>
        <w:rPr>
          <w:sz w:val="18"/>
          <w:szCs w:val="18"/>
        </w:rPr>
      </w:pPr>
      <w:r w:rsidRPr="00B463CE">
        <w:rPr>
          <w:sz w:val="18"/>
          <w:szCs w:val="18"/>
          <w:vertAlign w:val="superscript"/>
        </w:rPr>
        <w:t>3</w:t>
      </w:r>
      <w:r w:rsidR="00FF697E">
        <w:rPr>
          <w:sz w:val="18"/>
          <w:szCs w:val="18"/>
          <w:vertAlign w:val="superscript"/>
        </w:rPr>
        <w:tab/>
      </w:r>
      <w:r w:rsidRPr="00B463CE">
        <w:rPr>
          <w:sz w:val="18"/>
          <w:szCs w:val="18"/>
        </w:rPr>
        <w:t>Die Geschäftsführung der Anlagestiftung Swiss Life behält sich das Recht vor, Kapitalzusagen abzulehnen.</w:t>
      </w:r>
    </w:p>
    <w:p w14:paraId="7A019227" w14:textId="527F9F46" w:rsidR="00072D23" w:rsidRPr="00B463CE" w:rsidRDefault="00072D23" w:rsidP="00FA0598">
      <w:pPr>
        <w:spacing w:after="80"/>
        <w:ind w:left="170" w:hanging="170"/>
        <w:rPr>
          <w:sz w:val="18"/>
          <w:szCs w:val="18"/>
        </w:rPr>
      </w:pPr>
      <w:r w:rsidRPr="00B463CE">
        <w:rPr>
          <w:sz w:val="18"/>
          <w:szCs w:val="18"/>
          <w:vertAlign w:val="superscript"/>
        </w:rPr>
        <w:t>4</w:t>
      </w:r>
      <w:r w:rsidR="00FF697E">
        <w:rPr>
          <w:sz w:val="18"/>
          <w:szCs w:val="18"/>
          <w:vertAlign w:val="superscript"/>
        </w:rPr>
        <w:tab/>
      </w:r>
      <w:r w:rsidRPr="00B463CE">
        <w:rPr>
          <w:sz w:val="18"/>
          <w:szCs w:val="18"/>
        </w:rPr>
        <w:t xml:space="preserve">Kapitalzusagen können von der Geschäftsführung nach objektiven Kriterien gekürzt werden. </w:t>
      </w:r>
    </w:p>
    <w:p w14:paraId="4F8D0724" w14:textId="050E10FB" w:rsidR="009365FD" w:rsidRPr="00B463CE" w:rsidRDefault="00072D23" w:rsidP="00FA0598">
      <w:pPr>
        <w:spacing w:after="80"/>
        <w:ind w:left="170" w:hanging="170"/>
        <w:rPr>
          <w:sz w:val="18"/>
          <w:szCs w:val="18"/>
        </w:rPr>
      </w:pPr>
      <w:r w:rsidRPr="00B463CE">
        <w:rPr>
          <w:sz w:val="18"/>
          <w:szCs w:val="18"/>
          <w:vertAlign w:val="superscript"/>
        </w:rPr>
        <w:t>5</w:t>
      </w:r>
      <w:r w:rsidR="00FF697E">
        <w:rPr>
          <w:sz w:val="18"/>
          <w:szCs w:val="18"/>
          <w:vertAlign w:val="superscript"/>
        </w:rPr>
        <w:tab/>
      </w:r>
      <w:r w:rsidR="00F02D4F" w:rsidRPr="00B463CE">
        <w:rPr>
          <w:sz w:val="18"/>
          <w:szCs w:val="18"/>
        </w:rPr>
        <w:t>Die Geschäftsführung entscheidet über die genaue Anzahl und d</w:t>
      </w:r>
      <w:r w:rsidR="00AD3720" w:rsidRPr="00B463CE">
        <w:rPr>
          <w:sz w:val="18"/>
          <w:szCs w:val="18"/>
        </w:rPr>
        <w:t>en</w:t>
      </w:r>
      <w:r w:rsidR="00F02D4F" w:rsidRPr="00B463CE">
        <w:rPr>
          <w:sz w:val="18"/>
          <w:szCs w:val="18"/>
        </w:rPr>
        <w:t xml:space="preserve"> Zeitpunkt der</w:t>
      </w:r>
      <w:r w:rsidR="00AD3720" w:rsidRPr="00B463CE">
        <w:rPr>
          <w:sz w:val="18"/>
          <w:szCs w:val="18"/>
        </w:rPr>
        <w:t xml:space="preserve"> einzelnen</w:t>
      </w:r>
      <w:r w:rsidR="00F02D4F" w:rsidRPr="00B463CE">
        <w:rPr>
          <w:sz w:val="18"/>
          <w:szCs w:val="18"/>
        </w:rPr>
        <w:t xml:space="preserve"> </w:t>
      </w:r>
      <w:r w:rsidR="00AD3720" w:rsidRPr="00B463CE">
        <w:rPr>
          <w:sz w:val="18"/>
          <w:szCs w:val="18"/>
        </w:rPr>
        <w:t>Kapitala</w:t>
      </w:r>
      <w:r w:rsidR="00F02D4F" w:rsidRPr="00B463CE">
        <w:rPr>
          <w:sz w:val="18"/>
          <w:szCs w:val="18"/>
        </w:rPr>
        <w:t>brufe.</w:t>
      </w:r>
    </w:p>
    <w:p w14:paraId="5E955606" w14:textId="69FDA847" w:rsidR="000F6BB6" w:rsidRPr="00B463CE" w:rsidRDefault="00E073B0" w:rsidP="00FA0598">
      <w:pPr>
        <w:spacing w:after="80"/>
        <w:ind w:left="170" w:hanging="170"/>
        <w:rPr>
          <w:sz w:val="18"/>
          <w:szCs w:val="18"/>
        </w:rPr>
      </w:pPr>
      <w:r w:rsidRPr="00B463CE">
        <w:rPr>
          <w:sz w:val="18"/>
          <w:szCs w:val="18"/>
          <w:vertAlign w:val="superscript"/>
        </w:rPr>
        <w:t>6</w:t>
      </w:r>
      <w:r w:rsidR="00FF697E">
        <w:rPr>
          <w:sz w:val="18"/>
          <w:szCs w:val="18"/>
          <w:vertAlign w:val="superscript"/>
        </w:rPr>
        <w:tab/>
      </w:r>
      <w:r w:rsidR="00B463CE" w:rsidRPr="00B463CE">
        <w:rPr>
          <w:sz w:val="18"/>
          <w:szCs w:val="18"/>
        </w:rPr>
        <w:t xml:space="preserve">Die einzelnen Kapitalabrufe werden mittels </w:t>
      </w:r>
      <w:r w:rsidR="00B463CE" w:rsidRPr="00B463CE">
        <w:rPr>
          <w:i/>
          <w:sz w:val="18"/>
          <w:szCs w:val="18"/>
        </w:rPr>
        <w:t>«Mitteilung betreffend Kapitalabruf»</w:t>
      </w:r>
      <w:r w:rsidR="00B463CE" w:rsidRPr="00B463CE">
        <w:rPr>
          <w:sz w:val="18"/>
          <w:szCs w:val="18"/>
        </w:rPr>
        <w:t xml:space="preserve"> angekündigt und erfolgen mit einer Zahlungsfrist von mindestens </w:t>
      </w:r>
      <w:r w:rsidR="00B463CE">
        <w:rPr>
          <w:sz w:val="18"/>
          <w:szCs w:val="18"/>
        </w:rPr>
        <w:t>sechs</w:t>
      </w:r>
      <w:r w:rsidR="00B463CE" w:rsidRPr="00B463CE">
        <w:rPr>
          <w:sz w:val="18"/>
          <w:szCs w:val="18"/>
        </w:rPr>
        <w:t xml:space="preserve"> Bankwerktagen. Nach Ablauf der Zahlungsfrist (d.</w:t>
      </w:r>
      <w:r w:rsidR="00561D1C">
        <w:rPr>
          <w:sz w:val="18"/>
          <w:szCs w:val="18"/>
        </w:rPr>
        <w:t> </w:t>
      </w:r>
      <w:proofErr w:type="gramStart"/>
      <w:r w:rsidR="00B463CE" w:rsidRPr="00B463CE">
        <w:rPr>
          <w:sz w:val="18"/>
          <w:szCs w:val="18"/>
        </w:rPr>
        <w:t>h.</w:t>
      </w:r>
      <w:proofErr w:type="gramEnd"/>
      <w:r w:rsidR="00B463CE" w:rsidRPr="00B463CE">
        <w:rPr>
          <w:sz w:val="18"/>
          <w:szCs w:val="18"/>
        </w:rPr>
        <w:t xml:space="preserve"> wenn die Belastung mittels Lastschriftverfahren oder Lieferung gegen Zahlung nicht innert der festgelegten Zahlungsfrist erfolgreich durchgeführt werden konnte) gerät der Anleger in Verzug. In diesem Fall ist ein Verzugszins, welcher 4,00 % des abgerufenen Betrages per annum beträgt, geschuldet. Zusätzlich zum abgerufenen Betrag nebst Verzugszins wird der Anleger zur Zahlung einer Konventionalstrafe in der Höhe von 5,00 % des abgerufenen Betrages verpflichtet. Ist eine Übertragung der offenen Kapitalzusage auf einen anderen Anleger gemäss Abs. 8 innert </w:t>
      </w:r>
      <w:r w:rsidR="006257C4">
        <w:rPr>
          <w:sz w:val="18"/>
          <w:szCs w:val="18"/>
        </w:rPr>
        <w:t>zehn</w:t>
      </w:r>
      <w:r w:rsidR="00B463CE" w:rsidRPr="00B463CE">
        <w:rPr>
          <w:sz w:val="18"/>
          <w:szCs w:val="18"/>
        </w:rPr>
        <w:t xml:space="preserve"> Bankwerktagen ab Verzug möglich, so schuldet der Anleger lediglich den bis zu diesem Zeitpunkt aufgelaufenen Verzugszins.</w:t>
      </w:r>
    </w:p>
    <w:p w14:paraId="299DDCB8" w14:textId="1B345E6E" w:rsidR="0041459C" w:rsidRPr="00B463CE" w:rsidRDefault="00E073B0" w:rsidP="00FA0598">
      <w:pPr>
        <w:spacing w:after="80"/>
        <w:ind w:left="170" w:hanging="170"/>
        <w:rPr>
          <w:sz w:val="18"/>
          <w:szCs w:val="18"/>
        </w:rPr>
      </w:pPr>
      <w:r w:rsidRPr="00B463CE">
        <w:rPr>
          <w:sz w:val="18"/>
          <w:szCs w:val="18"/>
          <w:vertAlign w:val="superscript"/>
        </w:rPr>
        <w:t>7</w:t>
      </w:r>
      <w:r w:rsidR="00FF697E">
        <w:rPr>
          <w:sz w:val="18"/>
          <w:szCs w:val="18"/>
          <w:vertAlign w:val="superscript"/>
        </w:rPr>
        <w:tab/>
      </w:r>
      <w:r w:rsidR="000F6BB6" w:rsidRPr="00B463CE">
        <w:rPr>
          <w:sz w:val="18"/>
          <w:szCs w:val="18"/>
        </w:rPr>
        <w:t>Der Vertrag über die Kapitalzusage ist bindend</w:t>
      </w:r>
      <w:r w:rsidR="00701747" w:rsidRPr="00B463CE">
        <w:rPr>
          <w:sz w:val="18"/>
          <w:szCs w:val="18"/>
        </w:rPr>
        <w:t xml:space="preserve"> und unkündbar</w:t>
      </w:r>
      <w:r w:rsidR="000F6BB6" w:rsidRPr="00B463CE">
        <w:rPr>
          <w:sz w:val="18"/>
          <w:szCs w:val="18"/>
        </w:rPr>
        <w:t>. Ein</w:t>
      </w:r>
      <w:r w:rsidR="00BA51BF" w:rsidRPr="00B463CE">
        <w:rPr>
          <w:sz w:val="18"/>
          <w:szCs w:val="18"/>
        </w:rPr>
        <w:t xml:space="preserve">e </w:t>
      </w:r>
      <w:r w:rsidR="002C1765" w:rsidRPr="00B463CE">
        <w:rPr>
          <w:sz w:val="18"/>
          <w:szCs w:val="18"/>
        </w:rPr>
        <w:t>Aufhebung</w:t>
      </w:r>
      <w:r w:rsidR="00F80825" w:rsidRPr="00B463CE">
        <w:rPr>
          <w:sz w:val="18"/>
          <w:szCs w:val="18"/>
        </w:rPr>
        <w:t xml:space="preserve"> seitens </w:t>
      </w:r>
      <w:r w:rsidR="002C1765" w:rsidRPr="00B463CE">
        <w:rPr>
          <w:sz w:val="18"/>
          <w:szCs w:val="18"/>
        </w:rPr>
        <w:t>de</w:t>
      </w:r>
      <w:r w:rsidR="00FF697E">
        <w:rPr>
          <w:sz w:val="18"/>
          <w:szCs w:val="18"/>
        </w:rPr>
        <w:t>s Anlegers</w:t>
      </w:r>
      <w:r w:rsidR="00F80825" w:rsidRPr="00B463CE">
        <w:rPr>
          <w:sz w:val="18"/>
          <w:szCs w:val="18"/>
        </w:rPr>
        <w:t xml:space="preserve"> ist nur mit Zustimmung der Geschäftsführung der Anlagestiftung </w:t>
      </w:r>
      <w:r w:rsidR="0015498B" w:rsidRPr="00B463CE">
        <w:rPr>
          <w:sz w:val="18"/>
          <w:szCs w:val="18"/>
        </w:rPr>
        <w:t xml:space="preserve">und nur </w:t>
      </w:r>
      <w:r w:rsidR="00C54A5B" w:rsidRPr="00B463CE">
        <w:rPr>
          <w:sz w:val="18"/>
          <w:szCs w:val="18"/>
        </w:rPr>
        <w:t>im Ausnahmefall möglich</w:t>
      </w:r>
      <w:r w:rsidR="00F80825" w:rsidRPr="00B463CE">
        <w:rPr>
          <w:sz w:val="18"/>
          <w:szCs w:val="18"/>
        </w:rPr>
        <w:t xml:space="preserve">. </w:t>
      </w:r>
      <w:r w:rsidR="00072D23" w:rsidRPr="00B463CE">
        <w:rPr>
          <w:sz w:val="18"/>
          <w:szCs w:val="18"/>
        </w:rPr>
        <w:t>Zudem</w:t>
      </w:r>
      <w:r w:rsidR="000F6BB6" w:rsidRPr="00B463CE">
        <w:rPr>
          <w:sz w:val="18"/>
          <w:szCs w:val="18"/>
        </w:rPr>
        <w:t xml:space="preserve"> wird eine Gebühr von </w:t>
      </w:r>
      <w:r w:rsidR="00C54A5B" w:rsidRPr="00B463CE">
        <w:rPr>
          <w:sz w:val="18"/>
          <w:szCs w:val="18"/>
        </w:rPr>
        <w:t>1.5</w:t>
      </w:r>
      <w:r w:rsidR="000F6BB6" w:rsidRPr="00B463CE">
        <w:rPr>
          <w:sz w:val="18"/>
          <w:szCs w:val="18"/>
        </w:rPr>
        <w:t>% des noch offenen Betrags der Kapitalzusage zu Gunsten der Anlagegruppe fällig.</w:t>
      </w:r>
      <w:r w:rsidR="0041459C" w:rsidRPr="00B463CE">
        <w:rPr>
          <w:sz w:val="18"/>
          <w:szCs w:val="18"/>
        </w:rPr>
        <w:t xml:space="preserve"> </w:t>
      </w:r>
    </w:p>
    <w:p w14:paraId="28294F2B" w14:textId="35128A7C" w:rsidR="002C5549" w:rsidRPr="00B463CE" w:rsidRDefault="00E073B0" w:rsidP="00FA0598">
      <w:pPr>
        <w:spacing w:after="80"/>
        <w:ind w:left="170" w:hanging="170"/>
        <w:rPr>
          <w:sz w:val="18"/>
          <w:szCs w:val="18"/>
        </w:rPr>
      </w:pPr>
      <w:r w:rsidRPr="00B463CE">
        <w:rPr>
          <w:sz w:val="18"/>
          <w:szCs w:val="18"/>
          <w:vertAlign w:val="superscript"/>
        </w:rPr>
        <w:t>8</w:t>
      </w:r>
      <w:r w:rsidR="00FF697E">
        <w:rPr>
          <w:sz w:val="18"/>
          <w:szCs w:val="18"/>
          <w:vertAlign w:val="superscript"/>
        </w:rPr>
        <w:tab/>
      </w:r>
      <w:r w:rsidR="00B45FA6" w:rsidRPr="00B463CE">
        <w:rPr>
          <w:sz w:val="18"/>
          <w:szCs w:val="18"/>
        </w:rPr>
        <w:t xml:space="preserve">Die Geschäftsführung </w:t>
      </w:r>
      <w:r w:rsidR="00861D89" w:rsidRPr="00B463CE">
        <w:rPr>
          <w:sz w:val="18"/>
          <w:szCs w:val="18"/>
        </w:rPr>
        <w:t>kann zudem auf schriftliches Ge</w:t>
      </w:r>
      <w:r w:rsidR="003B670E" w:rsidRPr="00B463CE">
        <w:rPr>
          <w:sz w:val="18"/>
          <w:szCs w:val="18"/>
        </w:rPr>
        <w:t>such eines Anlegers dessen verbindliche Kapitalzusage zugunsten einem oder mehreren anderen bisherigen oder potenziellen Anlegern zu Übernahme anbieten</w:t>
      </w:r>
      <w:r w:rsidR="007A073A" w:rsidRPr="00B463CE">
        <w:rPr>
          <w:sz w:val="18"/>
          <w:szCs w:val="18"/>
        </w:rPr>
        <w:t xml:space="preserve">. </w:t>
      </w:r>
      <w:r w:rsidR="00163CA7" w:rsidRPr="00B463CE">
        <w:rPr>
          <w:sz w:val="18"/>
          <w:szCs w:val="18"/>
        </w:rPr>
        <w:t xml:space="preserve">Nach erfolgreicher Übernahme </w:t>
      </w:r>
      <w:r w:rsidR="00E33589" w:rsidRPr="00B463CE">
        <w:rPr>
          <w:sz w:val="18"/>
          <w:szCs w:val="18"/>
        </w:rPr>
        <w:t xml:space="preserve">der Kapitalzusage </w:t>
      </w:r>
      <w:r w:rsidR="00163CA7" w:rsidRPr="00B463CE">
        <w:rPr>
          <w:sz w:val="18"/>
          <w:szCs w:val="18"/>
        </w:rPr>
        <w:t xml:space="preserve">durch einen oder mehrere bisherige oder potenzielle Anleger erlöschen die </w:t>
      </w:r>
      <w:r w:rsidR="009039E6" w:rsidRPr="00B463CE">
        <w:rPr>
          <w:sz w:val="18"/>
          <w:szCs w:val="18"/>
        </w:rPr>
        <w:t xml:space="preserve">Rechte und Pflichten des </w:t>
      </w:r>
      <w:r w:rsidR="00E33589" w:rsidRPr="00B463CE">
        <w:rPr>
          <w:sz w:val="18"/>
          <w:szCs w:val="18"/>
        </w:rPr>
        <w:t xml:space="preserve">ursprünglichen </w:t>
      </w:r>
      <w:r w:rsidR="002C5549" w:rsidRPr="00B463CE">
        <w:rPr>
          <w:sz w:val="18"/>
          <w:szCs w:val="18"/>
        </w:rPr>
        <w:t>Anlegers</w:t>
      </w:r>
      <w:r w:rsidR="00B048B9" w:rsidRPr="00B463CE">
        <w:rPr>
          <w:sz w:val="18"/>
          <w:szCs w:val="18"/>
        </w:rPr>
        <w:t xml:space="preserve"> aus diesem Vertrag</w:t>
      </w:r>
      <w:r w:rsidR="007A073A" w:rsidRPr="00B463CE">
        <w:rPr>
          <w:sz w:val="18"/>
          <w:szCs w:val="18"/>
        </w:rPr>
        <w:t>.</w:t>
      </w:r>
    </w:p>
    <w:p w14:paraId="53CEF3AB" w14:textId="721BDD99" w:rsidR="00297DE0" w:rsidRPr="00B463CE" w:rsidRDefault="00D326FC" w:rsidP="00FA0598">
      <w:pPr>
        <w:spacing w:after="80"/>
        <w:ind w:left="170" w:hanging="170"/>
        <w:rPr>
          <w:rFonts w:cs="Arial"/>
          <w:sz w:val="18"/>
          <w:szCs w:val="18"/>
        </w:rPr>
      </w:pPr>
      <w:r w:rsidRPr="00B463CE">
        <w:rPr>
          <w:rFonts w:cs="Arial"/>
          <w:sz w:val="18"/>
          <w:szCs w:val="18"/>
          <w:vertAlign w:val="superscript"/>
        </w:rPr>
        <w:t>9</w:t>
      </w:r>
      <w:r w:rsidR="00FF697E">
        <w:rPr>
          <w:rFonts w:cs="Arial"/>
          <w:sz w:val="18"/>
          <w:szCs w:val="18"/>
          <w:vertAlign w:val="superscript"/>
        </w:rPr>
        <w:tab/>
      </w:r>
      <w:r w:rsidRPr="00B463CE">
        <w:rPr>
          <w:rFonts w:cs="Arial"/>
          <w:sz w:val="18"/>
          <w:szCs w:val="18"/>
        </w:rPr>
        <w:t>Von den Kapitalzusagen werden gemäss Prospekt jeweils nur 95% abgerufen und 5% verbleiben vorerst offen für den Fall, dass die Anlagegruppe für die Währungsabsicherung weitere Liquidität benötigt, wobei ein Abruf der verbleibenden 5% während der gesamten Zeit, in welcher der Anleger in die Anlagegruppe investiert ist, möglich ist.</w:t>
      </w:r>
    </w:p>
    <w:p w14:paraId="4566D929" w14:textId="58DA157D" w:rsidR="002C5549" w:rsidRPr="00B463CE" w:rsidRDefault="00D326FC" w:rsidP="00FA0598">
      <w:pPr>
        <w:spacing w:after="80"/>
        <w:ind w:left="170" w:right="10" w:hanging="170"/>
        <w:rPr>
          <w:sz w:val="18"/>
          <w:szCs w:val="18"/>
        </w:rPr>
      </w:pPr>
      <w:r w:rsidRPr="00B463CE">
        <w:rPr>
          <w:sz w:val="18"/>
          <w:szCs w:val="18"/>
          <w:vertAlign w:val="superscript"/>
        </w:rPr>
        <w:t>10</w:t>
      </w:r>
      <w:r w:rsidR="00FF697E">
        <w:rPr>
          <w:sz w:val="18"/>
          <w:szCs w:val="18"/>
          <w:vertAlign w:val="superscript"/>
        </w:rPr>
        <w:tab/>
      </w:r>
      <w:r w:rsidR="00AD66DC" w:rsidRPr="00B463CE">
        <w:rPr>
          <w:b/>
          <w:i/>
          <w:sz w:val="18"/>
          <w:szCs w:val="18"/>
        </w:rPr>
        <w:t xml:space="preserve">Der vorliegende Vertrag </w:t>
      </w:r>
      <w:r w:rsidR="00D91CB6" w:rsidRPr="00B463CE">
        <w:rPr>
          <w:b/>
          <w:i/>
          <w:sz w:val="18"/>
          <w:szCs w:val="18"/>
        </w:rPr>
        <w:t xml:space="preserve">kommt </w:t>
      </w:r>
      <w:r w:rsidR="00AD66DC" w:rsidRPr="00B463CE">
        <w:rPr>
          <w:b/>
          <w:i/>
          <w:sz w:val="18"/>
          <w:szCs w:val="18"/>
        </w:rPr>
        <w:t xml:space="preserve">nach erfolgter Unterzeichnung durch beide Parteien </w:t>
      </w:r>
      <w:r w:rsidR="00D91CB6" w:rsidRPr="00B463CE">
        <w:rPr>
          <w:b/>
          <w:i/>
          <w:sz w:val="18"/>
          <w:szCs w:val="18"/>
        </w:rPr>
        <w:t>zustande</w:t>
      </w:r>
      <w:r w:rsidRPr="00B463CE">
        <w:rPr>
          <w:b/>
          <w:i/>
          <w:sz w:val="18"/>
          <w:szCs w:val="18"/>
        </w:rPr>
        <w:t xml:space="preserve"> und endet nach Erfüllung sämtlicher sich aus diesem Vertrag ergebenden Pflichten durch den Anleger.</w:t>
      </w:r>
    </w:p>
    <w:p w14:paraId="7D88860D" w14:textId="19C174E0" w:rsidR="0007783E" w:rsidRPr="00B463CE" w:rsidRDefault="00E073B0" w:rsidP="00FA0598">
      <w:pPr>
        <w:tabs>
          <w:tab w:val="left" w:pos="3969"/>
        </w:tabs>
        <w:spacing w:after="80"/>
        <w:ind w:left="170" w:hanging="170"/>
        <w:rPr>
          <w:sz w:val="18"/>
          <w:szCs w:val="18"/>
        </w:rPr>
      </w:pPr>
      <w:r w:rsidRPr="00B463CE">
        <w:rPr>
          <w:sz w:val="18"/>
          <w:szCs w:val="18"/>
          <w:vertAlign w:val="superscript"/>
        </w:rPr>
        <w:t>1</w:t>
      </w:r>
      <w:r w:rsidR="00D326FC" w:rsidRPr="00B463CE">
        <w:rPr>
          <w:sz w:val="18"/>
          <w:szCs w:val="18"/>
          <w:vertAlign w:val="superscript"/>
        </w:rPr>
        <w:t>1</w:t>
      </w:r>
      <w:r w:rsidR="00FF697E">
        <w:rPr>
          <w:sz w:val="18"/>
          <w:szCs w:val="18"/>
          <w:vertAlign w:val="superscript"/>
        </w:rPr>
        <w:tab/>
      </w:r>
      <w:r w:rsidR="0007783E" w:rsidRPr="00B463CE">
        <w:rPr>
          <w:sz w:val="18"/>
          <w:szCs w:val="18"/>
        </w:rPr>
        <w:t>Der Vertrag wird in zwei Exemplaren, je eines zu</w:t>
      </w:r>
      <w:r w:rsidR="00166D49" w:rsidRPr="00B463CE">
        <w:rPr>
          <w:sz w:val="18"/>
          <w:szCs w:val="18"/>
        </w:rPr>
        <w:t>h</w:t>
      </w:r>
      <w:r w:rsidR="0007783E" w:rsidRPr="00B463CE">
        <w:rPr>
          <w:sz w:val="18"/>
          <w:szCs w:val="18"/>
        </w:rPr>
        <w:t xml:space="preserve">anden jeder Vertragspartei, ausgefertigt. Sie erhalten das gegengezeichnete Exemplar nach erfolgter Zustimmung der Geschäftsführung zum Vertrag. </w:t>
      </w:r>
    </w:p>
    <w:p w14:paraId="418B4B75" w14:textId="17DA93C9" w:rsidR="00C324B5" w:rsidRDefault="00C324B5" w:rsidP="00665455">
      <w:pPr>
        <w:tabs>
          <w:tab w:val="left" w:pos="3969"/>
        </w:tabs>
        <w:rPr>
          <w:sz w:val="16"/>
          <w:szCs w:val="16"/>
        </w:rPr>
      </w:pPr>
    </w:p>
    <w:p w14:paraId="3764360D" w14:textId="77777777" w:rsidR="00C324B5" w:rsidRPr="00F05A69" w:rsidRDefault="00C324B5" w:rsidP="00665455">
      <w:pPr>
        <w:tabs>
          <w:tab w:val="left" w:pos="3969"/>
        </w:tabs>
        <w:rPr>
          <w:sz w:val="16"/>
          <w:szCs w:val="16"/>
        </w:rPr>
      </w:pPr>
    </w:p>
    <w:p w14:paraId="6E9E4120" w14:textId="431757D6" w:rsidR="00493E79" w:rsidRPr="00B463CE" w:rsidRDefault="00493E79" w:rsidP="00493E79">
      <w:pPr>
        <w:tabs>
          <w:tab w:val="left" w:pos="3969"/>
        </w:tabs>
        <w:rPr>
          <w:b/>
          <w:sz w:val="18"/>
          <w:szCs w:val="18"/>
        </w:rPr>
      </w:pPr>
      <w:bookmarkStart w:id="3" w:name="_Hlk146299840"/>
      <w:r w:rsidRPr="00B463CE">
        <w:rPr>
          <w:b/>
          <w:sz w:val="18"/>
          <w:szCs w:val="18"/>
        </w:rPr>
        <w:t xml:space="preserve">Unterschriften </w:t>
      </w:r>
      <w:r w:rsidR="004978B2">
        <w:rPr>
          <w:b/>
          <w:sz w:val="18"/>
          <w:szCs w:val="18"/>
        </w:rPr>
        <w:t xml:space="preserve">des </w:t>
      </w:r>
      <w:r w:rsidR="00FF697E">
        <w:rPr>
          <w:b/>
          <w:sz w:val="18"/>
          <w:szCs w:val="18"/>
        </w:rPr>
        <w:t>Anleger</w:t>
      </w:r>
      <w:r w:rsidR="004978B2">
        <w:rPr>
          <w:b/>
          <w:sz w:val="18"/>
          <w:szCs w:val="18"/>
        </w:rPr>
        <w:t>s</w:t>
      </w:r>
    </w:p>
    <w:p w14:paraId="4835508D" w14:textId="71917738" w:rsidR="00493E79" w:rsidRPr="00B463CE" w:rsidRDefault="00493E79" w:rsidP="00493E79">
      <w:pPr>
        <w:tabs>
          <w:tab w:val="left" w:pos="3402"/>
          <w:tab w:val="right" w:pos="9639"/>
        </w:tabs>
        <w:rPr>
          <w:i/>
          <w:sz w:val="16"/>
          <w:szCs w:val="16"/>
          <w:u w:val="dotted"/>
        </w:rPr>
      </w:pPr>
      <w:r w:rsidRPr="00B463CE">
        <w:rPr>
          <w:i/>
          <w:sz w:val="16"/>
          <w:szCs w:val="16"/>
          <w:u w:val="dotted"/>
        </w:rPr>
        <w:t>Rechtsgültige Unterschriften (gemäss Handelsregister) de</w:t>
      </w:r>
      <w:r w:rsidR="00FF697E">
        <w:rPr>
          <w:i/>
          <w:sz w:val="16"/>
          <w:szCs w:val="16"/>
          <w:u w:val="dotted"/>
        </w:rPr>
        <w:t>s Anlegers</w:t>
      </w:r>
    </w:p>
    <w:p w14:paraId="406008AA" w14:textId="77777777" w:rsidR="00493E79" w:rsidRPr="00B463CE" w:rsidRDefault="00493E79" w:rsidP="00493E79">
      <w:pPr>
        <w:tabs>
          <w:tab w:val="left" w:pos="4536"/>
          <w:tab w:val="right" w:pos="6804"/>
          <w:tab w:val="left" w:pos="7371"/>
          <w:tab w:val="right" w:pos="9639"/>
        </w:tabs>
        <w:rPr>
          <w:sz w:val="18"/>
          <w:szCs w:val="18"/>
        </w:rPr>
      </w:pPr>
    </w:p>
    <w:p w14:paraId="5C516099" w14:textId="74978E4F" w:rsidR="008B3A56" w:rsidRPr="00B463CE" w:rsidRDefault="00FF697E" w:rsidP="008B3A56">
      <w:pPr>
        <w:tabs>
          <w:tab w:val="left" w:pos="426"/>
          <w:tab w:val="left" w:pos="1843"/>
          <w:tab w:val="right" w:pos="9639"/>
        </w:tabs>
        <w:rPr>
          <w:sz w:val="18"/>
          <w:szCs w:val="18"/>
        </w:rPr>
      </w:pPr>
      <w:r>
        <w:rPr>
          <w:sz w:val="18"/>
          <w:szCs w:val="18"/>
        </w:rPr>
        <w:t>Name des Anlegers</w:t>
      </w:r>
      <w:r w:rsidR="008B3A56" w:rsidRPr="00B463CE">
        <w:rPr>
          <w:sz w:val="18"/>
          <w:szCs w:val="18"/>
        </w:rPr>
        <w:t>:</w:t>
      </w:r>
      <w:r w:rsidR="008B3A56" w:rsidRPr="00B463CE">
        <w:rPr>
          <w:sz w:val="18"/>
          <w:szCs w:val="18"/>
        </w:rPr>
        <w:tab/>
      </w:r>
      <w:r w:rsidR="008B3A56" w:rsidRPr="00B463CE">
        <w:rPr>
          <w:sz w:val="18"/>
          <w:szCs w:val="18"/>
          <w:u w:val="dotted"/>
        </w:rPr>
        <w:fldChar w:fldCharType="begin">
          <w:ffData>
            <w:name w:val="Text1"/>
            <w:enabled/>
            <w:calcOnExit w:val="0"/>
            <w:textInput/>
          </w:ffData>
        </w:fldChar>
      </w:r>
      <w:r w:rsidR="008B3A56" w:rsidRPr="00B463CE">
        <w:rPr>
          <w:sz w:val="18"/>
          <w:szCs w:val="18"/>
          <w:u w:val="dotted"/>
        </w:rPr>
        <w:instrText xml:space="preserve"> FORMTEXT </w:instrText>
      </w:r>
      <w:r w:rsidR="008B3A56" w:rsidRPr="00B463CE">
        <w:rPr>
          <w:sz w:val="18"/>
          <w:szCs w:val="18"/>
          <w:u w:val="dotted"/>
        </w:rPr>
      </w:r>
      <w:r w:rsidR="008B3A56" w:rsidRPr="00B463CE">
        <w:rPr>
          <w:sz w:val="18"/>
          <w:szCs w:val="18"/>
          <w:u w:val="dotted"/>
        </w:rPr>
        <w:fldChar w:fldCharType="separate"/>
      </w:r>
      <w:r w:rsidR="008B3A56" w:rsidRPr="00B463CE">
        <w:rPr>
          <w:noProof/>
          <w:sz w:val="18"/>
          <w:szCs w:val="18"/>
          <w:u w:val="dotted"/>
        </w:rPr>
        <w:t> </w:t>
      </w:r>
      <w:r w:rsidR="008B3A56" w:rsidRPr="00B463CE">
        <w:rPr>
          <w:noProof/>
          <w:sz w:val="18"/>
          <w:szCs w:val="18"/>
          <w:u w:val="dotted"/>
        </w:rPr>
        <w:t> </w:t>
      </w:r>
      <w:r w:rsidR="008B3A56" w:rsidRPr="00B463CE">
        <w:rPr>
          <w:noProof/>
          <w:sz w:val="18"/>
          <w:szCs w:val="18"/>
          <w:u w:val="dotted"/>
        </w:rPr>
        <w:t> </w:t>
      </w:r>
      <w:r w:rsidR="008B3A56" w:rsidRPr="00B463CE">
        <w:rPr>
          <w:noProof/>
          <w:sz w:val="18"/>
          <w:szCs w:val="18"/>
          <w:u w:val="dotted"/>
        </w:rPr>
        <w:t> </w:t>
      </w:r>
      <w:r w:rsidR="008B3A56" w:rsidRPr="00B463CE">
        <w:rPr>
          <w:noProof/>
          <w:sz w:val="18"/>
          <w:szCs w:val="18"/>
          <w:u w:val="dotted"/>
        </w:rPr>
        <w:t> </w:t>
      </w:r>
      <w:r w:rsidR="008B3A56" w:rsidRPr="00B463CE">
        <w:rPr>
          <w:sz w:val="18"/>
          <w:szCs w:val="18"/>
          <w:u w:val="dotted"/>
        </w:rPr>
        <w:fldChar w:fldCharType="end"/>
      </w:r>
      <w:r w:rsidR="008B3A56" w:rsidRPr="00B463CE">
        <w:rPr>
          <w:sz w:val="18"/>
          <w:szCs w:val="18"/>
          <w:u w:val="dotted"/>
        </w:rPr>
        <w:tab/>
      </w:r>
    </w:p>
    <w:p w14:paraId="232FCD8D" w14:textId="77777777" w:rsidR="008B3A56" w:rsidRPr="00B463CE" w:rsidRDefault="008B3A56" w:rsidP="00493E79">
      <w:pPr>
        <w:tabs>
          <w:tab w:val="left" w:pos="4536"/>
          <w:tab w:val="right" w:pos="6804"/>
          <w:tab w:val="left" w:pos="7371"/>
          <w:tab w:val="right" w:pos="9639"/>
        </w:tabs>
        <w:rPr>
          <w:sz w:val="18"/>
          <w:szCs w:val="18"/>
        </w:rPr>
      </w:pPr>
    </w:p>
    <w:p w14:paraId="7BED5E8E" w14:textId="77777777" w:rsidR="008B3A56" w:rsidRPr="00B463CE" w:rsidRDefault="008B3A56" w:rsidP="00493E79">
      <w:pPr>
        <w:tabs>
          <w:tab w:val="left" w:pos="4536"/>
          <w:tab w:val="right" w:pos="6804"/>
          <w:tab w:val="left" w:pos="7371"/>
          <w:tab w:val="right" w:pos="9639"/>
        </w:tabs>
        <w:rPr>
          <w:sz w:val="18"/>
          <w:szCs w:val="18"/>
        </w:rPr>
      </w:pPr>
    </w:p>
    <w:p w14:paraId="118ACFF0" w14:textId="77777777" w:rsidR="00493E79" w:rsidRPr="00B463CE" w:rsidRDefault="00493E79" w:rsidP="00493E79">
      <w:pPr>
        <w:tabs>
          <w:tab w:val="left" w:pos="993"/>
          <w:tab w:val="right" w:pos="2977"/>
          <w:tab w:val="left" w:pos="3544"/>
          <w:tab w:val="left" w:pos="5103"/>
          <w:tab w:val="right" w:pos="7371"/>
          <w:tab w:val="left" w:pos="7655"/>
          <w:tab w:val="right" w:pos="9639"/>
        </w:tabs>
        <w:rPr>
          <w:sz w:val="18"/>
          <w:szCs w:val="18"/>
          <w:u w:val="dotted"/>
        </w:rPr>
      </w:pPr>
      <w:r w:rsidRPr="00B463CE">
        <w:rPr>
          <w:sz w:val="18"/>
          <w:szCs w:val="18"/>
        </w:rPr>
        <w:t>Ort:</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t>Unterschriften:</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p>
    <w:p w14:paraId="1557EC6D" w14:textId="77777777" w:rsidR="00493E79" w:rsidRPr="00B463CE" w:rsidRDefault="00493E79" w:rsidP="00493E79">
      <w:pPr>
        <w:tabs>
          <w:tab w:val="left" w:pos="993"/>
          <w:tab w:val="right" w:pos="2977"/>
          <w:tab w:val="left" w:pos="3544"/>
          <w:tab w:val="left" w:pos="4536"/>
          <w:tab w:val="left" w:pos="5103"/>
          <w:tab w:val="right" w:pos="6804"/>
          <w:tab w:val="right" w:pos="7371"/>
          <w:tab w:val="right" w:pos="9639"/>
        </w:tabs>
        <w:rPr>
          <w:sz w:val="18"/>
          <w:szCs w:val="18"/>
        </w:rPr>
      </w:pPr>
    </w:p>
    <w:p w14:paraId="6915DAF3" w14:textId="77777777" w:rsidR="00493E79" w:rsidRPr="00B463CE" w:rsidRDefault="00493E79" w:rsidP="00493E79">
      <w:pPr>
        <w:tabs>
          <w:tab w:val="left" w:pos="993"/>
          <w:tab w:val="right" w:pos="2977"/>
          <w:tab w:val="left" w:pos="3544"/>
          <w:tab w:val="left" w:pos="5103"/>
          <w:tab w:val="right" w:pos="7371"/>
          <w:tab w:val="left" w:pos="7655"/>
          <w:tab w:val="right" w:pos="9639"/>
        </w:tabs>
        <w:rPr>
          <w:sz w:val="18"/>
          <w:szCs w:val="18"/>
        </w:rPr>
      </w:pPr>
      <w:r w:rsidRPr="00B463CE">
        <w:rPr>
          <w:sz w:val="18"/>
          <w:szCs w:val="18"/>
        </w:rPr>
        <w:t>Datum:</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t>Name/Vorname:</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p>
    <w:p w14:paraId="067D95D1" w14:textId="77777777" w:rsidR="00493E79" w:rsidRPr="00B463CE" w:rsidRDefault="00493E79" w:rsidP="00493E79">
      <w:pPr>
        <w:tabs>
          <w:tab w:val="left" w:pos="993"/>
          <w:tab w:val="left" w:pos="3544"/>
          <w:tab w:val="left" w:pos="4536"/>
          <w:tab w:val="right" w:pos="6804"/>
          <w:tab w:val="left" w:pos="7371"/>
          <w:tab w:val="right" w:pos="9639"/>
        </w:tabs>
        <w:rPr>
          <w:sz w:val="18"/>
          <w:szCs w:val="18"/>
        </w:rPr>
      </w:pPr>
    </w:p>
    <w:p w14:paraId="61058C39" w14:textId="77777777" w:rsidR="00E94C92" w:rsidRPr="00B463CE" w:rsidRDefault="00E94C92" w:rsidP="00493E79">
      <w:pPr>
        <w:tabs>
          <w:tab w:val="left" w:pos="993"/>
          <w:tab w:val="left" w:pos="3544"/>
          <w:tab w:val="left" w:pos="4536"/>
          <w:tab w:val="right" w:pos="6804"/>
          <w:tab w:val="left" w:pos="7371"/>
          <w:tab w:val="right" w:pos="9639"/>
        </w:tabs>
        <w:rPr>
          <w:sz w:val="18"/>
          <w:szCs w:val="18"/>
        </w:rPr>
      </w:pPr>
    </w:p>
    <w:p w14:paraId="1AE917DE" w14:textId="402136B2" w:rsidR="00493E79" w:rsidRPr="00B463CE" w:rsidRDefault="00493E79" w:rsidP="00493E79">
      <w:pPr>
        <w:tabs>
          <w:tab w:val="left" w:pos="3544"/>
          <w:tab w:val="left" w:pos="4536"/>
          <w:tab w:val="right" w:pos="6804"/>
          <w:tab w:val="left" w:pos="7371"/>
          <w:tab w:val="right" w:pos="9639"/>
        </w:tabs>
        <w:rPr>
          <w:b/>
          <w:sz w:val="18"/>
          <w:szCs w:val="18"/>
        </w:rPr>
      </w:pPr>
      <w:r w:rsidRPr="00B463CE">
        <w:rPr>
          <w:b/>
          <w:sz w:val="18"/>
          <w:szCs w:val="18"/>
        </w:rPr>
        <w:t>Unterschriften</w:t>
      </w:r>
      <w:r w:rsidR="004978B2">
        <w:rPr>
          <w:b/>
          <w:sz w:val="18"/>
          <w:szCs w:val="18"/>
        </w:rPr>
        <w:t xml:space="preserve"> der</w:t>
      </w:r>
      <w:r w:rsidRPr="00B463CE">
        <w:rPr>
          <w:b/>
          <w:sz w:val="18"/>
          <w:szCs w:val="18"/>
        </w:rPr>
        <w:t xml:space="preserve"> Anlagestiftung Swiss Life</w:t>
      </w:r>
    </w:p>
    <w:p w14:paraId="7B45682D" w14:textId="77777777" w:rsidR="00493E79" w:rsidRPr="00B463CE" w:rsidRDefault="00493E79" w:rsidP="00493E79">
      <w:pPr>
        <w:tabs>
          <w:tab w:val="left" w:pos="3544"/>
          <w:tab w:val="left" w:pos="4536"/>
          <w:tab w:val="right" w:pos="6804"/>
          <w:tab w:val="left" w:pos="7371"/>
          <w:tab w:val="right" w:pos="9639"/>
        </w:tabs>
        <w:rPr>
          <w:sz w:val="18"/>
          <w:szCs w:val="18"/>
        </w:rPr>
      </w:pPr>
    </w:p>
    <w:p w14:paraId="30BA7FF5" w14:textId="77777777" w:rsidR="00493E79" w:rsidRPr="00B463CE" w:rsidRDefault="00493E79" w:rsidP="00493E79">
      <w:pPr>
        <w:tabs>
          <w:tab w:val="left" w:pos="3544"/>
          <w:tab w:val="left" w:pos="4536"/>
          <w:tab w:val="right" w:pos="6804"/>
          <w:tab w:val="left" w:pos="7371"/>
          <w:tab w:val="right" w:pos="9639"/>
        </w:tabs>
        <w:rPr>
          <w:sz w:val="18"/>
          <w:szCs w:val="18"/>
        </w:rPr>
      </w:pPr>
    </w:p>
    <w:p w14:paraId="7DCBAC59" w14:textId="77777777" w:rsidR="00493E79" w:rsidRPr="00B463CE" w:rsidRDefault="00493E79" w:rsidP="00493E79">
      <w:pPr>
        <w:tabs>
          <w:tab w:val="left" w:pos="993"/>
          <w:tab w:val="right" w:pos="2977"/>
          <w:tab w:val="left" w:pos="3544"/>
          <w:tab w:val="left" w:pos="5103"/>
          <w:tab w:val="right" w:pos="7371"/>
          <w:tab w:val="left" w:pos="7655"/>
          <w:tab w:val="right" w:pos="9639"/>
        </w:tabs>
        <w:rPr>
          <w:sz w:val="18"/>
          <w:szCs w:val="18"/>
          <w:u w:val="dotted"/>
        </w:rPr>
      </w:pPr>
      <w:r w:rsidRPr="00B463CE">
        <w:rPr>
          <w:sz w:val="18"/>
          <w:szCs w:val="18"/>
        </w:rPr>
        <w:t>Ort:</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t>Unterschriften:</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p>
    <w:p w14:paraId="099FC414" w14:textId="77777777" w:rsidR="00493E79" w:rsidRPr="00B463CE" w:rsidRDefault="00493E79" w:rsidP="00493E79">
      <w:pPr>
        <w:tabs>
          <w:tab w:val="left" w:pos="993"/>
          <w:tab w:val="right" w:pos="2977"/>
          <w:tab w:val="left" w:pos="3544"/>
          <w:tab w:val="left" w:pos="4536"/>
          <w:tab w:val="left" w:pos="5103"/>
          <w:tab w:val="right" w:pos="6804"/>
          <w:tab w:val="right" w:pos="7371"/>
          <w:tab w:val="right" w:pos="9639"/>
        </w:tabs>
        <w:rPr>
          <w:sz w:val="18"/>
          <w:szCs w:val="18"/>
        </w:rPr>
      </w:pPr>
    </w:p>
    <w:p w14:paraId="5131DC8D" w14:textId="77777777" w:rsidR="00493E79" w:rsidRPr="00B463CE" w:rsidRDefault="00493E79" w:rsidP="00493E79">
      <w:pPr>
        <w:tabs>
          <w:tab w:val="left" w:pos="993"/>
          <w:tab w:val="right" w:pos="2977"/>
          <w:tab w:val="left" w:pos="3544"/>
          <w:tab w:val="left" w:pos="5103"/>
          <w:tab w:val="right" w:pos="7371"/>
          <w:tab w:val="left" w:pos="7655"/>
          <w:tab w:val="right" w:pos="9639"/>
        </w:tabs>
        <w:rPr>
          <w:sz w:val="18"/>
          <w:szCs w:val="18"/>
        </w:rPr>
      </w:pPr>
      <w:r w:rsidRPr="00B463CE">
        <w:rPr>
          <w:sz w:val="18"/>
          <w:szCs w:val="18"/>
        </w:rPr>
        <w:t>Datum:</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t>Name/Vorname:</w:t>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r w:rsidRPr="00B463CE">
        <w:rPr>
          <w:sz w:val="18"/>
          <w:szCs w:val="18"/>
        </w:rPr>
        <w:tab/>
      </w:r>
      <w:r w:rsidRPr="00B463CE">
        <w:rPr>
          <w:sz w:val="18"/>
          <w:szCs w:val="18"/>
          <w:u w:val="dotted"/>
        </w:rPr>
        <w:fldChar w:fldCharType="begin">
          <w:ffData>
            <w:name w:val="Text1"/>
            <w:enabled/>
            <w:calcOnExit w:val="0"/>
            <w:textInput/>
          </w:ffData>
        </w:fldChar>
      </w:r>
      <w:r w:rsidRPr="00B463CE">
        <w:rPr>
          <w:sz w:val="18"/>
          <w:szCs w:val="18"/>
          <w:u w:val="dotted"/>
        </w:rPr>
        <w:instrText xml:space="preserve"> FORMTEXT </w:instrText>
      </w:r>
      <w:r w:rsidRPr="00B463CE">
        <w:rPr>
          <w:sz w:val="18"/>
          <w:szCs w:val="18"/>
          <w:u w:val="dotted"/>
        </w:rPr>
      </w:r>
      <w:r w:rsidRPr="00B463CE">
        <w:rPr>
          <w:sz w:val="18"/>
          <w:szCs w:val="18"/>
          <w:u w:val="dotted"/>
        </w:rPr>
        <w:fldChar w:fldCharType="separate"/>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noProof/>
          <w:sz w:val="18"/>
          <w:szCs w:val="18"/>
          <w:u w:val="dotted"/>
        </w:rPr>
        <w:t> </w:t>
      </w:r>
      <w:r w:rsidRPr="00B463CE">
        <w:rPr>
          <w:sz w:val="18"/>
          <w:szCs w:val="18"/>
          <w:u w:val="dotted"/>
        </w:rPr>
        <w:fldChar w:fldCharType="end"/>
      </w:r>
      <w:r w:rsidRPr="00B463CE">
        <w:rPr>
          <w:sz w:val="18"/>
          <w:szCs w:val="18"/>
          <w:u w:val="dotted"/>
        </w:rPr>
        <w:tab/>
      </w:r>
    </w:p>
    <w:p w14:paraId="00E6EA4A" w14:textId="77777777" w:rsidR="00493E79" w:rsidRPr="00B463CE" w:rsidRDefault="00493E79" w:rsidP="00493E79">
      <w:pPr>
        <w:tabs>
          <w:tab w:val="left" w:pos="3969"/>
        </w:tabs>
        <w:rPr>
          <w:sz w:val="18"/>
          <w:szCs w:val="18"/>
        </w:rPr>
      </w:pPr>
    </w:p>
    <w:p w14:paraId="435E4BBD" w14:textId="03DEEAE5" w:rsidR="00495F08" w:rsidRPr="002C3F3B" w:rsidRDefault="00493E79" w:rsidP="00493E79">
      <w:pPr>
        <w:tabs>
          <w:tab w:val="left" w:pos="3969"/>
        </w:tabs>
        <w:rPr>
          <w:sz w:val="20"/>
        </w:rPr>
      </w:pPr>
      <w:bookmarkStart w:id="4" w:name="_Hlk146299900"/>
      <w:bookmarkEnd w:id="3"/>
      <w:r w:rsidRPr="00B463CE">
        <w:rPr>
          <w:sz w:val="18"/>
          <w:szCs w:val="18"/>
        </w:rPr>
        <w:t xml:space="preserve">Bitte senden Sie den Vertrag über die Kapitalzusage </w:t>
      </w:r>
      <w:r w:rsidRPr="00B463CE">
        <w:rPr>
          <w:b/>
          <w:sz w:val="18"/>
          <w:szCs w:val="18"/>
        </w:rPr>
        <w:t>im Doppel rechtsgültig unterzeichnet</w:t>
      </w:r>
      <w:r w:rsidRPr="00B463CE">
        <w:rPr>
          <w:sz w:val="18"/>
          <w:szCs w:val="18"/>
        </w:rPr>
        <w:t xml:space="preserve"> per Post </w:t>
      </w:r>
      <w:r w:rsidR="00FF697E" w:rsidRPr="009D58E5">
        <w:rPr>
          <w:bCs/>
          <w:sz w:val="18"/>
          <w:szCs w:val="18"/>
        </w:rPr>
        <w:t>oder E-Mail</w:t>
      </w:r>
      <w:r w:rsidR="00FF697E" w:rsidRPr="009D58E5">
        <w:rPr>
          <w:rStyle w:val="Funotenzeichen"/>
          <w:bCs/>
          <w:sz w:val="18"/>
          <w:szCs w:val="18"/>
        </w:rPr>
        <w:footnoteReference w:id="3"/>
      </w:r>
      <w:r w:rsidR="00FF697E" w:rsidRPr="009D58E5">
        <w:rPr>
          <w:bCs/>
          <w:sz w:val="18"/>
          <w:szCs w:val="18"/>
        </w:rPr>
        <w:t xml:space="preserve"> </w:t>
      </w:r>
      <w:r w:rsidRPr="00B463CE">
        <w:rPr>
          <w:sz w:val="18"/>
          <w:szCs w:val="18"/>
        </w:rPr>
        <w:t>an:</w:t>
      </w:r>
      <w:r w:rsidRPr="00B463CE">
        <w:rPr>
          <w:sz w:val="18"/>
          <w:szCs w:val="18"/>
        </w:rPr>
        <w:br/>
        <w:t>Anlagestiftung Swiss Life, Markus Eberhard, General-Guisan-Quai 40, 8002 Zürich</w:t>
      </w:r>
      <w:r w:rsidR="00FF697E" w:rsidRPr="00FF697E">
        <w:rPr>
          <w:bCs/>
          <w:sz w:val="18"/>
          <w:szCs w:val="18"/>
        </w:rPr>
        <w:t xml:space="preserve"> </w:t>
      </w:r>
      <w:r w:rsidR="00FF697E" w:rsidRPr="009D58E5">
        <w:rPr>
          <w:bCs/>
          <w:sz w:val="18"/>
          <w:szCs w:val="18"/>
        </w:rPr>
        <w:t>bzw. anlagestiftung@swisslife-am.com</w:t>
      </w:r>
      <w:r w:rsidRPr="00B463CE">
        <w:rPr>
          <w:sz w:val="18"/>
          <w:szCs w:val="18"/>
        </w:rPr>
        <w:t>.</w:t>
      </w:r>
      <w:bookmarkEnd w:id="4"/>
    </w:p>
    <w:sectPr w:rsidR="00495F08" w:rsidRPr="002C3F3B" w:rsidSect="0089350F">
      <w:headerReference w:type="even" r:id="rId8"/>
      <w:headerReference w:type="default" r:id="rId9"/>
      <w:footerReference w:type="even" r:id="rId10"/>
      <w:footerReference w:type="default" r:id="rId11"/>
      <w:footnotePr>
        <w:numRestart w:val="eachPage"/>
      </w:footnotePr>
      <w:pgSz w:w="11906" w:h="16838" w:code="9"/>
      <w:pgMar w:top="737" w:right="651" w:bottom="851" w:left="1418"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310A" w14:textId="77777777" w:rsidR="00681CB3" w:rsidRDefault="00681CB3">
      <w:r>
        <w:separator/>
      </w:r>
    </w:p>
    <w:p w14:paraId="0A092F8B" w14:textId="77777777" w:rsidR="00681CB3" w:rsidRDefault="00681CB3"/>
    <w:p w14:paraId="1D7191FC" w14:textId="77777777" w:rsidR="00681CB3" w:rsidRDefault="00681CB3"/>
    <w:p w14:paraId="28FA23A6" w14:textId="77777777" w:rsidR="00681CB3" w:rsidRDefault="00681CB3"/>
  </w:endnote>
  <w:endnote w:type="continuationSeparator" w:id="0">
    <w:p w14:paraId="05ED3223" w14:textId="77777777" w:rsidR="00681CB3" w:rsidRDefault="00681CB3">
      <w:r>
        <w:continuationSeparator/>
      </w:r>
    </w:p>
    <w:p w14:paraId="77A90EB3" w14:textId="77777777" w:rsidR="00681CB3" w:rsidRDefault="00681CB3"/>
    <w:p w14:paraId="2BA5ECC1" w14:textId="77777777" w:rsidR="00681CB3" w:rsidRDefault="00681CB3"/>
    <w:p w14:paraId="1778682E" w14:textId="77777777" w:rsidR="00681CB3" w:rsidRDefault="00681CB3"/>
  </w:endnote>
  <w:endnote w:type="continuationNotice" w:id="1">
    <w:p w14:paraId="45D16F10" w14:textId="77777777" w:rsidR="00681CB3" w:rsidRDefault="00681CB3"/>
    <w:p w14:paraId="0E9E9F9E" w14:textId="77777777" w:rsidR="00681CB3" w:rsidRDefault="00681CB3"/>
    <w:p w14:paraId="765E376D" w14:textId="77777777" w:rsidR="00681CB3" w:rsidRDefault="00681CB3"/>
    <w:p w14:paraId="1781584C" w14:textId="77777777" w:rsidR="00681CB3" w:rsidRDefault="00681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FE53" w14:textId="77777777" w:rsidR="00C43BA3" w:rsidRDefault="00C43BA3">
    <w:pPr>
      <w:pStyle w:val="Fuzeile"/>
    </w:pPr>
  </w:p>
  <w:p w14:paraId="044206A8" w14:textId="77777777" w:rsidR="004514E3" w:rsidRDefault="004514E3"/>
  <w:p w14:paraId="02C5BC94" w14:textId="77777777" w:rsidR="002B2E3E" w:rsidRDefault="002B2E3E"/>
  <w:p w14:paraId="2068A1FD" w14:textId="77777777" w:rsidR="002B2E3E" w:rsidRDefault="002B2E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025" w14:textId="3DAFB132" w:rsidR="00FF697E" w:rsidRDefault="00FF697E" w:rsidP="00C324B5">
    <w:pPr>
      <w:pStyle w:val="Fuzeile"/>
      <w:tabs>
        <w:tab w:val="clear" w:pos="4451"/>
        <w:tab w:val="clear" w:pos="8902"/>
        <w:tab w:val="right" w:pos="9923"/>
      </w:tabs>
      <w:ind w:right="-86"/>
      <w:rPr>
        <w:caps/>
        <w:noProof/>
      </w:rPr>
    </w:pPr>
    <w:r w:rsidRPr="00203891">
      <w:rPr>
        <w:sz w:val="12"/>
        <w:szCs w:val="12"/>
      </w:rPr>
      <w:t xml:space="preserve">Vertrag über die Kapitalzusage (inkl. Zeichnungsschein) </w:t>
    </w:r>
    <w:r>
      <w:rPr>
        <w:sz w:val="12"/>
        <w:szCs w:val="12"/>
      </w:rPr>
      <w:t xml:space="preserve">/ </w:t>
    </w:r>
    <w:r w:rsidRPr="00203891">
      <w:rPr>
        <w:sz w:val="12"/>
        <w:szCs w:val="12"/>
      </w:rPr>
      <w:t xml:space="preserve">Anlagegruppe </w:t>
    </w:r>
    <w:r>
      <w:rPr>
        <w:sz w:val="12"/>
        <w:szCs w:val="12"/>
      </w:rPr>
      <w:t xml:space="preserve">Infrastruktur Global ESG (CHF </w:t>
    </w:r>
    <w:proofErr w:type="spellStart"/>
    <w:r>
      <w:rPr>
        <w:sz w:val="12"/>
        <w:szCs w:val="12"/>
      </w:rPr>
      <w:t>hedged</w:t>
    </w:r>
    <w:proofErr w:type="spellEnd"/>
    <w:r>
      <w:rPr>
        <w:sz w:val="12"/>
        <w:szCs w:val="12"/>
      </w:rPr>
      <w:t>)</w:t>
    </w:r>
    <w:r w:rsidRPr="002639D0">
      <w:rPr>
        <w:sz w:val="12"/>
        <w:szCs w:val="12"/>
      </w:rPr>
      <w:t xml:space="preserve"> </w:t>
    </w:r>
    <w:r>
      <w:rPr>
        <w:sz w:val="12"/>
        <w:szCs w:val="12"/>
      </w:rPr>
      <w:t>2023.09</w:t>
    </w:r>
    <w:r w:rsidRPr="002639D0">
      <w:rPr>
        <w:sz w:val="12"/>
        <w:szCs w:val="12"/>
      </w:rPr>
      <w:tab/>
    </w:r>
    <w:r w:rsidR="006A071E" w:rsidRPr="007549AA">
      <w:rPr>
        <w:sz w:val="14"/>
        <w:szCs w:val="14"/>
      </w:rPr>
      <w:fldChar w:fldCharType="begin"/>
    </w:r>
    <w:r w:rsidR="006A071E" w:rsidRPr="007549AA">
      <w:rPr>
        <w:sz w:val="14"/>
        <w:szCs w:val="14"/>
      </w:rPr>
      <w:instrText>PAGE   \* MERGEFORMAT</w:instrText>
    </w:r>
    <w:r w:rsidR="006A071E" w:rsidRPr="007549AA">
      <w:rPr>
        <w:sz w:val="14"/>
        <w:szCs w:val="14"/>
      </w:rPr>
      <w:fldChar w:fldCharType="separate"/>
    </w:r>
    <w:r w:rsidR="006A071E">
      <w:rPr>
        <w:sz w:val="14"/>
        <w:szCs w:val="14"/>
      </w:rPr>
      <w:t>1</w:t>
    </w:r>
    <w:r w:rsidR="006A071E" w:rsidRPr="007549AA">
      <w:rPr>
        <w:sz w:val="14"/>
        <w:szCs w:val="14"/>
      </w:rPr>
      <w:fldChar w:fldCharType="end"/>
    </w:r>
    <w:r w:rsidR="006A071E" w:rsidRPr="007549AA">
      <w:rPr>
        <w:sz w:val="14"/>
        <w:szCs w:val="14"/>
      </w:rPr>
      <w:t>/2</w:t>
    </w:r>
  </w:p>
  <w:p w14:paraId="75C10804" w14:textId="77777777" w:rsidR="00FF697E" w:rsidRPr="00DE3D17" w:rsidRDefault="00FF697E" w:rsidP="00C324B5">
    <w:pPr>
      <w:tabs>
        <w:tab w:val="right" w:pos="9923"/>
      </w:tabs>
      <w:ind w:right="-86"/>
      <w:rPr>
        <w:sz w:val="8"/>
        <w:szCs w:val="8"/>
        <w:u w:val="single"/>
      </w:rPr>
    </w:pPr>
    <w:r w:rsidRPr="00DE3D17">
      <w:rPr>
        <w:sz w:val="8"/>
        <w:szCs w:val="8"/>
        <w:u w:val="single"/>
      </w:rPr>
      <w:tab/>
    </w:r>
  </w:p>
  <w:p w14:paraId="467AD9BC" w14:textId="6675C2AF" w:rsidR="002B2E3E" w:rsidRPr="00C324B5" w:rsidRDefault="00FF697E" w:rsidP="001042F9">
    <w:pPr>
      <w:ind w:right="-86"/>
      <w:rPr>
        <w:sz w:val="16"/>
        <w:szCs w:val="16"/>
      </w:rPr>
    </w:pPr>
    <w:r w:rsidRPr="000375B1">
      <w:rPr>
        <w:sz w:val="16"/>
      </w:rPr>
      <w:t xml:space="preserve">General-Guisan-Quai 40  </w:t>
    </w:r>
    <w:r>
      <w:rPr>
        <w:sz w:val="16"/>
      </w:rPr>
      <w:t xml:space="preserve">  </w:t>
    </w:r>
    <w:r w:rsidRPr="000375B1">
      <w:rPr>
        <w:sz w:val="16"/>
      </w:rPr>
      <w:t xml:space="preserve">   |  </w:t>
    </w:r>
    <w:r>
      <w:rPr>
        <w:sz w:val="16"/>
      </w:rPr>
      <w:t xml:space="preserve"> </w:t>
    </w:r>
    <w:r w:rsidRPr="000375B1">
      <w:rPr>
        <w:sz w:val="16"/>
      </w:rPr>
      <w:t xml:space="preserve">    Postfach  </w:t>
    </w:r>
    <w:r>
      <w:rPr>
        <w:sz w:val="16"/>
      </w:rPr>
      <w:t xml:space="preserve"> </w:t>
    </w:r>
    <w:r w:rsidRPr="000375B1">
      <w:rPr>
        <w:sz w:val="16"/>
      </w:rPr>
      <w:t xml:space="preserve">    |  </w:t>
    </w:r>
    <w:r>
      <w:rPr>
        <w:sz w:val="16"/>
      </w:rPr>
      <w:t xml:space="preserve">  </w:t>
    </w:r>
    <w:r w:rsidRPr="000375B1">
      <w:rPr>
        <w:sz w:val="16"/>
      </w:rPr>
      <w:t xml:space="preserve">   8022 Zürich</w:t>
    </w:r>
    <w:r>
      <w:rPr>
        <w:sz w:val="16"/>
      </w:rPr>
      <w:t xml:space="preserve"> </w:t>
    </w:r>
    <w:r w:rsidRPr="000375B1">
      <w:rPr>
        <w:sz w:val="16"/>
      </w:rPr>
      <w:t xml:space="preserve">  </w:t>
    </w:r>
    <w:r>
      <w:rPr>
        <w:sz w:val="16"/>
      </w:rPr>
      <w:t xml:space="preserve"> </w:t>
    </w:r>
    <w:r w:rsidRPr="000375B1">
      <w:rPr>
        <w:sz w:val="16"/>
      </w:rPr>
      <w:t xml:space="preserve">   |     </w:t>
    </w:r>
    <w:r>
      <w:rPr>
        <w:sz w:val="16"/>
      </w:rPr>
      <w:t xml:space="preserve">  </w:t>
    </w:r>
    <w:r w:rsidRPr="000375B1">
      <w:rPr>
        <w:sz w:val="16"/>
      </w:rPr>
      <w:t xml:space="preserve">Telefon 043 547 71 11  </w:t>
    </w:r>
    <w:r>
      <w:rPr>
        <w:sz w:val="16"/>
      </w:rPr>
      <w:t xml:space="preserve">  </w:t>
    </w:r>
    <w:r w:rsidRPr="000375B1">
      <w:rPr>
        <w:sz w:val="16"/>
      </w:rPr>
      <w:t xml:space="preserve">   |   </w:t>
    </w:r>
    <w:r>
      <w:rPr>
        <w:sz w:val="16"/>
      </w:rPr>
      <w:t xml:space="preserve"> </w:t>
    </w:r>
    <w:r w:rsidRPr="000375B1">
      <w:rPr>
        <w:sz w:val="16"/>
      </w:rPr>
      <w:t xml:space="preserve">   anlagestiftung@swisslife-am.com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EBB" w14:textId="77777777" w:rsidR="00681CB3" w:rsidRDefault="00681CB3">
      <w:r>
        <w:separator/>
      </w:r>
    </w:p>
  </w:footnote>
  <w:footnote w:type="continuationSeparator" w:id="0">
    <w:p w14:paraId="17680FB6" w14:textId="77777777" w:rsidR="00681CB3" w:rsidRDefault="00681CB3">
      <w:r>
        <w:continuationSeparator/>
      </w:r>
    </w:p>
  </w:footnote>
  <w:footnote w:type="continuationNotice" w:id="1">
    <w:p w14:paraId="0713ADF1" w14:textId="77777777" w:rsidR="00681CB3" w:rsidRDefault="00681CB3"/>
    <w:p w14:paraId="1904B44B" w14:textId="77777777" w:rsidR="00681CB3" w:rsidRDefault="00681CB3"/>
    <w:p w14:paraId="64856E7F" w14:textId="77777777" w:rsidR="00681CB3" w:rsidRDefault="00681CB3"/>
    <w:p w14:paraId="6DECE263" w14:textId="77777777" w:rsidR="00681CB3" w:rsidRDefault="00681CB3"/>
  </w:footnote>
  <w:footnote w:id="2">
    <w:p w14:paraId="00D94BF6" w14:textId="0ACFF5B7" w:rsidR="006306C7" w:rsidRDefault="006306C7" w:rsidP="002C25F7">
      <w:pPr>
        <w:pStyle w:val="Funotentext"/>
        <w:rPr>
          <w:rStyle w:val="Hyperlink"/>
          <w:color w:val="auto"/>
          <w:sz w:val="14"/>
          <w:szCs w:val="14"/>
          <w:u w:val="none"/>
        </w:rPr>
      </w:pPr>
      <w:r w:rsidRPr="00F35F9E">
        <w:rPr>
          <w:rStyle w:val="Funotenzeichen"/>
          <w:sz w:val="14"/>
          <w:szCs w:val="14"/>
        </w:rPr>
        <w:footnoteRef/>
      </w:r>
      <w:r w:rsidRPr="00F35F9E">
        <w:rPr>
          <w:sz w:val="14"/>
          <w:szCs w:val="14"/>
        </w:rPr>
        <w:t xml:space="preserve"> Die Unterlagen sind erhältlich unter: </w:t>
      </w:r>
      <w:hyperlink r:id="rId1" w:history="1">
        <w:r w:rsidRPr="00F35F9E">
          <w:rPr>
            <w:rStyle w:val="Hyperlink"/>
            <w:color w:val="auto"/>
            <w:sz w:val="14"/>
            <w:szCs w:val="14"/>
            <w:u w:val="none"/>
          </w:rPr>
          <w:t>www.swisslife.ch/anlagestiftung</w:t>
        </w:r>
      </w:hyperlink>
    </w:p>
    <w:p w14:paraId="67121856" w14:textId="77777777" w:rsidR="00F35F9E" w:rsidRPr="00F35F9E" w:rsidRDefault="00F35F9E" w:rsidP="002C25F7">
      <w:pPr>
        <w:pStyle w:val="Funotentext"/>
        <w:rPr>
          <w:sz w:val="14"/>
          <w:szCs w:val="14"/>
        </w:rPr>
      </w:pPr>
    </w:p>
  </w:footnote>
  <w:footnote w:id="3">
    <w:p w14:paraId="20EE33A9" w14:textId="6D409F07" w:rsidR="00F35F9E" w:rsidRPr="009B77DA" w:rsidRDefault="00FF697E" w:rsidP="00FF697E">
      <w:pPr>
        <w:pStyle w:val="Funotentext"/>
        <w:tabs>
          <w:tab w:val="right" w:pos="9922"/>
        </w:tabs>
        <w:ind w:left="142" w:hanging="142"/>
        <w:jc w:val="both"/>
        <w:rPr>
          <w:sz w:val="14"/>
          <w:szCs w:val="14"/>
        </w:rPr>
      </w:pPr>
      <w:r w:rsidRPr="009B77DA">
        <w:rPr>
          <w:rStyle w:val="Funotenzeichen"/>
          <w:sz w:val="14"/>
          <w:szCs w:val="14"/>
        </w:rPr>
        <w:footnoteRef/>
      </w:r>
      <w:r w:rsidRPr="009B77DA">
        <w:rPr>
          <w:sz w:val="14"/>
          <w:szCs w:val="14"/>
        </w:rPr>
        <w:tab/>
        <w:t>Wird der Vertrag</w:t>
      </w:r>
      <w:r>
        <w:rPr>
          <w:sz w:val="14"/>
          <w:szCs w:val="14"/>
        </w:rPr>
        <w:t xml:space="preserve"> über die Kapitalzusage</w:t>
      </w:r>
      <w:r w:rsidRPr="009B77DA">
        <w:rPr>
          <w:sz w:val="14"/>
          <w:szCs w:val="14"/>
        </w:rPr>
        <w:t xml:space="preserve"> per E-Mail zugestellt, ist dieser zwingend mittels qualifizierter elektronischer Signatur gemäss Bundesgesetz vom 18.</w:t>
      </w:r>
      <w:r>
        <w:rPr>
          <w:sz w:val="14"/>
          <w:szCs w:val="14"/>
        </w:rPr>
        <w:t> </w:t>
      </w:r>
      <w:r w:rsidRPr="009B77DA">
        <w:rPr>
          <w:sz w:val="14"/>
          <w:szCs w:val="14"/>
        </w:rPr>
        <w:t>März 2016 über die elektronische Signatur zu unterzeichnen.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167" w14:textId="0CB7DBB9" w:rsidR="00C43BA3" w:rsidRDefault="00C43BA3">
    <w:pPr>
      <w:pStyle w:val="Kopfzeile"/>
    </w:pPr>
  </w:p>
  <w:p w14:paraId="00622458" w14:textId="77777777" w:rsidR="004514E3" w:rsidRDefault="004514E3"/>
  <w:p w14:paraId="2EFC213C" w14:textId="77777777" w:rsidR="002B2E3E" w:rsidRDefault="002B2E3E"/>
  <w:p w14:paraId="6D685E6C" w14:textId="77777777" w:rsidR="002B2E3E" w:rsidRDefault="002B2E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D28A" w14:textId="0474EF40" w:rsidR="00662097" w:rsidRPr="00114D26" w:rsidRDefault="0018155D" w:rsidP="00683928">
    <w:pPr>
      <w:spacing w:line="320" w:lineRule="exact"/>
      <w:rPr>
        <w:sz w:val="18"/>
        <w:lang w:val="en-GB"/>
      </w:rPr>
    </w:pPr>
    <w:r>
      <w:rPr>
        <w:noProof/>
        <w:sz w:val="18"/>
      </w:rPr>
      <w:drawing>
        <wp:anchor distT="0" distB="0" distL="114300" distR="114300" simplePos="0" relativeHeight="251659264" behindDoc="0" locked="1" layoutInCell="0" allowOverlap="1" wp14:anchorId="7184CAD3" wp14:editId="0E65F0C0">
          <wp:simplePos x="0" y="0"/>
          <wp:positionH relativeFrom="page">
            <wp:posOffset>5579745</wp:posOffset>
          </wp:positionH>
          <wp:positionV relativeFrom="page">
            <wp:posOffset>342265</wp:posOffset>
          </wp:positionV>
          <wp:extent cx="1440180" cy="756920"/>
          <wp:effectExtent l="0" t="0" r="7620" b="5080"/>
          <wp:wrapNone/>
          <wp:docPr id="5" name="Grafik 5" descr="LOGO_SwissLif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Life_S1:H1:T1_FH[LHE1" descr="LOGO_SwissLif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569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r w:rsidR="00662097" w:rsidRPr="00114D26">
        <w:rPr>
          <w:sz w:val="18"/>
          <w:lang w:val="en-GB"/>
        </w:rPr>
        <w:t>Anlagestiftung</w:t>
      </w:r>
    </w:smartTag>
    <w:r w:rsidR="00662097" w:rsidRPr="00114D26">
      <w:rPr>
        <w:sz w:val="18"/>
        <w:lang w:val="en-GB"/>
      </w:rPr>
      <w:t xml:space="preserve"> Swiss Life</w:t>
    </w:r>
  </w:p>
  <w:p w14:paraId="57AB02F9" w14:textId="77777777" w:rsidR="00662097" w:rsidRPr="00114D26" w:rsidRDefault="00662097" w:rsidP="00683928">
    <w:pPr>
      <w:spacing w:line="320" w:lineRule="exact"/>
      <w:rPr>
        <w:sz w:val="18"/>
        <w:lang w:val="en-GB"/>
      </w:rPr>
    </w:pPr>
    <w:r w:rsidRPr="00114D26">
      <w:rPr>
        <w:sz w:val="18"/>
        <w:lang w:val="en-GB"/>
      </w:rPr>
      <w:t>Fondation de placement Swiss Life</w:t>
    </w:r>
  </w:p>
  <w:p w14:paraId="569DFAA0" w14:textId="77777777" w:rsidR="00662097" w:rsidRPr="00114D26" w:rsidRDefault="00662097" w:rsidP="00683928">
    <w:pPr>
      <w:spacing w:line="320" w:lineRule="exact"/>
      <w:rPr>
        <w:sz w:val="18"/>
        <w:lang w:val="en-GB"/>
      </w:rPr>
    </w:pPr>
    <w:r w:rsidRPr="00114D26">
      <w:rPr>
        <w:sz w:val="18"/>
        <w:lang w:val="en-GB"/>
      </w:rPr>
      <w:t xml:space="preserve">Fondazione </w:t>
    </w:r>
    <w:proofErr w:type="spellStart"/>
    <w:r w:rsidRPr="00114D26">
      <w:rPr>
        <w:sz w:val="18"/>
        <w:lang w:val="en-GB"/>
      </w:rPr>
      <w:t>d'investimento</w:t>
    </w:r>
    <w:proofErr w:type="spellEnd"/>
    <w:r w:rsidRPr="00114D26">
      <w:rPr>
        <w:sz w:val="18"/>
        <w:lang w:val="en-GB"/>
      </w:rPr>
      <w:t xml:space="preserve"> Swiss Life</w:t>
    </w:r>
  </w:p>
  <w:p w14:paraId="05A4A2BF" w14:textId="77777777" w:rsidR="00662097" w:rsidRPr="00114D26" w:rsidRDefault="00662097" w:rsidP="008B10AC">
    <w:pPr>
      <w:spacing w:line="320" w:lineRule="exact"/>
      <w:rPr>
        <w:sz w:val="18"/>
        <w:lang w:val="en-GB"/>
      </w:rPr>
    </w:pPr>
    <w:r w:rsidRPr="00114D26">
      <w:rPr>
        <w:sz w:val="18"/>
        <w:lang w:val="en-GB"/>
      </w:rPr>
      <w:t>Swiss Life</w:t>
    </w:r>
    <w:r>
      <w:rPr>
        <w:sz w:val="18"/>
        <w:lang w:val="en-GB"/>
      </w:rPr>
      <w:t xml:space="preserve"> </w:t>
    </w:r>
    <w:r w:rsidRPr="00114D26">
      <w:rPr>
        <w:sz w:val="18"/>
        <w:lang w:val="en-GB"/>
      </w:rPr>
      <w:t xml:space="preserve">Investment </w:t>
    </w:r>
    <w:r>
      <w:rPr>
        <w:sz w:val="18"/>
        <w:lang w:val="en-GB"/>
      </w:rPr>
      <w:t>F</w:t>
    </w:r>
    <w:r w:rsidRPr="00114D26">
      <w:rPr>
        <w:sz w:val="18"/>
        <w:lang w:val="en-GB"/>
      </w:rPr>
      <w:t>oundation</w:t>
    </w:r>
  </w:p>
  <w:p w14:paraId="18042BF7" w14:textId="77777777" w:rsidR="00662097" w:rsidRPr="00753DE3" w:rsidRDefault="00662097">
    <w:pPr>
      <w:pStyle w:val="Kopfzeile"/>
      <w:spacing w:line="320" w:lineRule="exact"/>
      <w:rPr>
        <w:lang w:val="en-GB"/>
      </w:rPr>
    </w:pPr>
  </w:p>
  <w:p w14:paraId="6DDFA70E" w14:textId="77777777" w:rsidR="00D50719" w:rsidRPr="002217A9" w:rsidRDefault="00D50719">
    <w:pPr>
      <w:rPr>
        <w:lang w:val="en-US"/>
      </w:rPr>
    </w:pPr>
  </w:p>
  <w:p w14:paraId="77AC66FA" w14:textId="77777777" w:rsidR="002B2E3E" w:rsidRPr="002217A9" w:rsidRDefault="002B2E3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28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143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0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2B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6F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23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6A3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14E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86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FCE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ADC"/>
    <w:multiLevelType w:val="hybridMultilevel"/>
    <w:tmpl w:val="C6788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9552623">
    <w:abstractNumId w:val="0"/>
  </w:num>
  <w:num w:numId="2" w16cid:durableId="1584681807">
    <w:abstractNumId w:val="1"/>
  </w:num>
  <w:num w:numId="3" w16cid:durableId="1927877696">
    <w:abstractNumId w:val="2"/>
  </w:num>
  <w:num w:numId="4" w16cid:durableId="1930431882">
    <w:abstractNumId w:val="3"/>
  </w:num>
  <w:num w:numId="5" w16cid:durableId="331958633">
    <w:abstractNumId w:val="8"/>
  </w:num>
  <w:num w:numId="6" w16cid:durableId="508058965">
    <w:abstractNumId w:val="4"/>
  </w:num>
  <w:num w:numId="7" w16cid:durableId="117918039">
    <w:abstractNumId w:val="5"/>
  </w:num>
  <w:num w:numId="8" w16cid:durableId="1358505752">
    <w:abstractNumId w:val="6"/>
  </w:num>
  <w:num w:numId="9" w16cid:durableId="271979100">
    <w:abstractNumId w:val="7"/>
  </w:num>
  <w:num w:numId="10" w16cid:durableId="1875803832">
    <w:abstractNumId w:val="9"/>
  </w:num>
  <w:num w:numId="11" w16cid:durableId="1361197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9" w:dllVersion="512"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50bmFrI8AMFypi3R3NdSRr0pHtfTwKNXB3FnU6YbqlMwQ9hDU2P7/23pL3j3t0bqS8a+G93+jYhDVLFSVWqWg==" w:salt="iYPIT6rBZS0+VAAzAnGspQ=="/>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AC"/>
    <w:rsid w:val="0000020C"/>
    <w:rsid w:val="000007B8"/>
    <w:rsid w:val="000042FD"/>
    <w:rsid w:val="00012293"/>
    <w:rsid w:val="00022575"/>
    <w:rsid w:val="00030A9C"/>
    <w:rsid w:val="00035F26"/>
    <w:rsid w:val="0003711B"/>
    <w:rsid w:val="00042826"/>
    <w:rsid w:val="000431EF"/>
    <w:rsid w:val="00045710"/>
    <w:rsid w:val="000477A3"/>
    <w:rsid w:val="00052414"/>
    <w:rsid w:val="000570E8"/>
    <w:rsid w:val="0006414D"/>
    <w:rsid w:val="00065D22"/>
    <w:rsid w:val="00072D23"/>
    <w:rsid w:val="0007783E"/>
    <w:rsid w:val="000800E7"/>
    <w:rsid w:val="0008102D"/>
    <w:rsid w:val="000817A9"/>
    <w:rsid w:val="00090604"/>
    <w:rsid w:val="000941F3"/>
    <w:rsid w:val="000B34C4"/>
    <w:rsid w:val="000B3F3F"/>
    <w:rsid w:val="000B603A"/>
    <w:rsid w:val="000C1157"/>
    <w:rsid w:val="000C5E3D"/>
    <w:rsid w:val="000D3644"/>
    <w:rsid w:val="000E617A"/>
    <w:rsid w:val="000F1F0F"/>
    <w:rsid w:val="000F2325"/>
    <w:rsid w:val="000F6BB6"/>
    <w:rsid w:val="001002D3"/>
    <w:rsid w:val="001042F9"/>
    <w:rsid w:val="00111DFE"/>
    <w:rsid w:val="00114839"/>
    <w:rsid w:val="0012468B"/>
    <w:rsid w:val="0013087A"/>
    <w:rsid w:val="00131A31"/>
    <w:rsid w:val="00134215"/>
    <w:rsid w:val="00135F96"/>
    <w:rsid w:val="0015498B"/>
    <w:rsid w:val="001550ED"/>
    <w:rsid w:val="001553FB"/>
    <w:rsid w:val="00163CA7"/>
    <w:rsid w:val="001644E2"/>
    <w:rsid w:val="00166D49"/>
    <w:rsid w:val="00170DC5"/>
    <w:rsid w:val="00173975"/>
    <w:rsid w:val="0018155D"/>
    <w:rsid w:val="00196873"/>
    <w:rsid w:val="001A55E4"/>
    <w:rsid w:val="001B0CDD"/>
    <w:rsid w:val="001B18B6"/>
    <w:rsid w:val="001D3C16"/>
    <w:rsid w:val="001D5A4B"/>
    <w:rsid w:val="001F40F2"/>
    <w:rsid w:val="001F6C70"/>
    <w:rsid w:val="00202B1A"/>
    <w:rsid w:val="00207559"/>
    <w:rsid w:val="002217A9"/>
    <w:rsid w:val="00227013"/>
    <w:rsid w:val="00227352"/>
    <w:rsid w:val="00245E42"/>
    <w:rsid w:val="0027130A"/>
    <w:rsid w:val="00272A57"/>
    <w:rsid w:val="00276D7D"/>
    <w:rsid w:val="00277A73"/>
    <w:rsid w:val="0028758F"/>
    <w:rsid w:val="00297DE0"/>
    <w:rsid w:val="002A3A22"/>
    <w:rsid w:val="002B2E3E"/>
    <w:rsid w:val="002C08F5"/>
    <w:rsid w:val="002C1765"/>
    <w:rsid w:val="002C25F7"/>
    <w:rsid w:val="002C3F3B"/>
    <w:rsid w:val="002C5549"/>
    <w:rsid w:val="002D6FC4"/>
    <w:rsid w:val="002E1C24"/>
    <w:rsid w:val="002F0A52"/>
    <w:rsid w:val="002F1712"/>
    <w:rsid w:val="002F7238"/>
    <w:rsid w:val="00301D79"/>
    <w:rsid w:val="0030281F"/>
    <w:rsid w:val="00307406"/>
    <w:rsid w:val="003118EC"/>
    <w:rsid w:val="00312C62"/>
    <w:rsid w:val="003135B6"/>
    <w:rsid w:val="00316CA1"/>
    <w:rsid w:val="00343ED8"/>
    <w:rsid w:val="003466F3"/>
    <w:rsid w:val="00356458"/>
    <w:rsid w:val="003616F6"/>
    <w:rsid w:val="003629D6"/>
    <w:rsid w:val="003636C8"/>
    <w:rsid w:val="003722B5"/>
    <w:rsid w:val="00382349"/>
    <w:rsid w:val="003912DC"/>
    <w:rsid w:val="00395A6A"/>
    <w:rsid w:val="003B670E"/>
    <w:rsid w:val="003B74A3"/>
    <w:rsid w:val="003C1021"/>
    <w:rsid w:val="003E2E6D"/>
    <w:rsid w:val="003E35EA"/>
    <w:rsid w:val="003E5017"/>
    <w:rsid w:val="003E7C9D"/>
    <w:rsid w:val="003F382B"/>
    <w:rsid w:val="0040765D"/>
    <w:rsid w:val="0041459C"/>
    <w:rsid w:val="00415674"/>
    <w:rsid w:val="00430CB0"/>
    <w:rsid w:val="00433652"/>
    <w:rsid w:val="00434CC1"/>
    <w:rsid w:val="004429F2"/>
    <w:rsid w:val="004514E3"/>
    <w:rsid w:val="0045303B"/>
    <w:rsid w:val="00455E7A"/>
    <w:rsid w:val="004612D3"/>
    <w:rsid w:val="00461827"/>
    <w:rsid w:val="00464134"/>
    <w:rsid w:val="00465645"/>
    <w:rsid w:val="00476FA0"/>
    <w:rsid w:val="004776F4"/>
    <w:rsid w:val="00485894"/>
    <w:rsid w:val="00487653"/>
    <w:rsid w:val="00493E79"/>
    <w:rsid w:val="00495F08"/>
    <w:rsid w:val="004978B2"/>
    <w:rsid w:val="004A091C"/>
    <w:rsid w:val="004A5260"/>
    <w:rsid w:val="004B4FE2"/>
    <w:rsid w:val="004C0E61"/>
    <w:rsid w:val="004C2A06"/>
    <w:rsid w:val="004F3EE3"/>
    <w:rsid w:val="0050267B"/>
    <w:rsid w:val="005046A2"/>
    <w:rsid w:val="005101E7"/>
    <w:rsid w:val="0053277F"/>
    <w:rsid w:val="00532D7D"/>
    <w:rsid w:val="00542D60"/>
    <w:rsid w:val="00555AB8"/>
    <w:rsid w:val="00561D1C"/>
    <w:rsid w:val="00565F6F"/>
    <w:rsid w:val="00576D2C"/>
    <w:rsid w:val="00580F9A"/>
    <w:rsid w:val="00581608"/>
    <w:rsid w:val="00594F99"/>
    <w:rsid w:val="00597E44"/>
    <w:rsid w:val="005A0836"/>
    <w:rsid w:val="005C705B"/>
    <w:rsid w:val="005E0D51"/>
    <w:rsid w:val="005E7121"/>
    <w:rsid w:val="005F0652"/>
    <w:rsid w:val="005F46E3"/>
    <w:rsid w:val="00600554"/>
    <w:rsid w:val="00601FCA"/>
    <w:rsid w:val="0060551B"/>
    <w:rsid w:val="00607467"/>
    <w:rsid w:val="00610E01"/>
    <w:rsid w:val="00613EBF"/>
    <w:rsid w:val="006148F1"/>
    <w:rsid w:val="00617182"/>
    <w:rsid w:val="006225A3"/>
    <w:rsid w:val="006257C4"/>
    <w:rsid w:val="006306C7"/>
    <w:rsid w:val="00635BD5"/>
    <w:rsid w:val="00641DFD"/>
    <w:rsid w:val="00644EAC"/>
    <w:rsid w:val="0065403D"/>
    <w:rsid w:val="00657B27"/>
    <w:rsid w:val="00662097"/>
    <w:rsid w:val="00664265"/>
    <w:rsid w:val="0066465C"/>
    <w:rsid w:val="00665455"/>
    <w:rsid w:val="006779F2"/>
    <w:rsid w:val="00681CB3"/>
    <w:rsid w:val="006822E6"/>
    <w:rsid w:val="00682D58"/>
    <w:rsid w:val="00683928"/>
    <w:rsid w:val="00686072"/>
    <w:rsid w:val="00695502"/>
    <w:rsid w:val="006A071E"/>
    <w:rsid w:val="006C3802"/>
    <w:rsid w:val="006D5009"/>
    <w:rsid w:val="006E02B0"/>
    <w:rsid w:val="006E5B2D"/>
    <w:rsid w:val="006F7AC8"/>
    <w:rsid w:val="00701747"/>
    <w:rsid w:val="0071461D"/>
    <w:rsid w:val="007166EB"/>
    <w:rsid w:val="00717A38"/>
    <w:rsid w:val="00721042"/>
    <w:rsid w:val="007222D5"/>
    <w:rsid w:val="007242B2"/>
    <w:rsid w:val="00735A4F"/>
    <w:rsid w:val="00737758"/>
    <w:rsid w:val="00743ACB"/>
    <w:rsid w:val="00751394"/>
    <w:rsid w:val="00753DE3"/>
    <w:rsid w:val="00754879"/>
    <w:rsid w:val="00767B13"/>
    <w:rsid w:val="007768D6"/>
    <w:rsid w:val="00777F9A"/>
    <w:rsid w:val="00780201"/>
    <w:rsid w:val="00790853"/>
    <w:rsid w:val="00792AE7"/>
    <w:rsid w:val="007930CA"/>
    <w:rsid w:val="007A073A"/>
    <w:rsid w:val="007A4BE8"/>
    <w:rsid w:val="007B2DF0"/>
    <w:rsid w:val="007C0BE1"/>
    <w:rsid w:val="007C25A5"/>
    <w:rsid w:val="007D43E8"/>
    <w:rsid w:val="007E21B4"/>
    <w:rsid w:val="007E6B16"/>
    <w:rsid w:val="008123E1"/>
    <w:rsid w:val="00834B54"/>
    <w:rsid w:val="008351A9"/>
    <w:rsid w:val="008355A9"/>
    <w:rsid w:val="00841638"/>
    <w:rsid w:val="0084519F"/>
    <w:rsid w:val="00852ABD"/>
    <w:rsid w:val="00852CFB"/>
    <w:rsid w:val="00861D89"/>
    <w:rsid w:val="00863853"/>
    <w:rsid w:val="008748C1"/>
    <w:rsid w:val="00883D0D"/>
    <w:rsid w:val="00887325"/>
    <w:rsid w:val="0089350F"/>
    <w:rsid w:val="008A6116"/>
    <w:rsid w:val="008B10AC"/>
    <w:rsid w:val="008B2684"/>
    <w:rsid w:val="008B2786"/>
    <w:rsid w:val="008B2B2C"/>
    <w:rsid w:val="008B3A56"/>
    <w:rsid w:val="008B5D63"/>
    <w:rsid w:val="008D7D6D"/>
    <w:rsid w:val="008E29C0"/>
    <w:rsid w:val="008E6CB4"/>
    <w:rsid w:val="008F390F"/>
    <w:rsid w:val="008F49A0"/>
    <w:rsid w:val="00900AAC"/>
    <w:rsid w:val="009039E6"/>
    <w:rsid w:val="00905F05"/>
    <w:rsid w:val="00921A20"/>
    <w:rsid w:val="00927DCD"/>
    <w:rsid w:val="0093134B"/>
    <w:rsid w:val="009341C5"/>
    <w:rsid w:val="009365FD"/>
    <w:rsid w:val="00942F6F"/>
    <w:rsid w:val="00943057"/>
    <w:rsid w:val="0094526F"/>
    <w:rsid w:val="00947C0A"/>
    <w:rsid w:val="00956BEA"/>
    <w:rsid w:val="009642C6"/>
    <w:rsid w:val="00970F7F"/>
    <w:rsid w:val="00982DF4"/>
    <w:rsid w:val="00985290"/>
    <w:rsid w:val="0099012F"/>
    <w:rsid w:val="0099146A"/>
    <w:rsid w:val="009946FF"/>
    <w:rsid w:val="009A518C"/>
    <w:rsid w:val="009A78EA"/>
    <w:rsid w:val="009B10FE"/>
    <w:rsid w:val="009C5A88"/>
    <w:rsid w:val="009C6032"/>
    <w:rsid w:val="009C7832"/>
    <w:rsid w:val="009D34F0"/>
    <w:rsid w:val="009D3F0D"/>
    <w:rsid w:val="009D4EBF"/>
    <w:rsid w:val="009E1315"/>
    <w:rsid w:val="009E41E4"/>
    <w:rsid w:val="009E673C"/>
    <w:rsid w:val="009F26C0"/>
    <w:rsid w:val="009F6CED"/>
    <w:rsid w:val="009F7F52"/>
    <w:rsid w:val="00A06245"/>
    <w:rsid w:val="00A06EDB"/>
    <w:rsid w:val="00A07539"/>
    <w:rsid w:val="00A1065C"/>
    <w:rsid w:val="00A13194"/>
    <w:rsid w:val="00A14104"/>
    <w:rsid w:val="00A23946"/>
    <w:rsid w:val="00A37142"/>
    <w:rsid w:val="00A37770"/>
    <w:rsid w:val="00A4503D"/>
    <w:rsid w:val="00A51082"/>
    <w:rsid w:val="00A60A90"/>
    <w:rsid w:val="00A65706"/>
    <w:rsid w:val="00A819C2"/>
    <w:rsid w:val="00A8513C"/>
    <w:rsid w:val="00A90110"/>
    <w:rsid w:val="00A92B75"/>
    <w:rsid w:val="00AA2E44"/>
    <w:rsid w:val="00AB31B6"/>
    <w:rsid w:val="00AB4143"/>
    <w:rsid w:val="00AB5C0F"/>
    <w:rsid w:val="00AC152B"/>
    <w:rsid w:val="00AC3BEF"/>
    <w:rsid w:val="00AC40EE"/>
    <w:rsid w:val="00AD333D"/>
    <w:rsid w:val="00AD3720"/>
    <w:rsid w:val="00AD66DC"/>
    <w:rsid w:val="00AE792D"/>
    <w:rsid w:val="00AF4DC2"/>
    <w:rsid w:val="00AF5F43"/>
    <w:rsid w:val="00B0303E"/>
    <w:rsid w:val="00B048B9"/>
    <w:rsid w:val="00B07022"/>
    <w:rsid w:val="00B152A6"/>
    <w:rsid w:val="00B17A21"/>
    <w:rsid w:val="00B24A4E"/>
    <w:rsid w:val="00B305A6"/>
    <w:rsid w:val="00B36D93"/>
    <w:rsid w:val="00B405AC"/>
    <w:rsid w:val="00B42F76"/>
    <w:rsid w:val="00B451FA"/>
    <w:rsid w:val="00B45FA6"/>
    <w:rsid w:val="00B4623C"/>
    <w:rsid w:val="00B463CE"/>
    <w:rsid w:val="00B51127"/>
    <w:rsid w:val="00B53FC0"/>
    <w:rsid w:val="00B555EE"/>
    <w:rsid w:val="00B65604"/>
    <w:rsid w:val="00B66F19"/>
    <w:rsid w:val="00B8549F"/>
    <w:rsid w:val="00B923E0"/>
    <w:rsid w:val="00BA51BF"/>
    <w:rsid w:val="00BA59C3"/>
    <w:rsid w:val="00BB189E"/>
    <w:rsid w:val="00BB2C1F"/>
    <w:rsid w:val="00BC4E70"/>
    <w:rsid w:val="00BC6904"/>
    <w:rsid w:val="00BD1E20"/>
    <w:rsid w:val="00BE0B47"/>
    <w:rsid w:val="00C0336B"/>
    <w:rsid w:val="00C034FB"/>
    <w:rsid w:val="00C04432"/>
    <w:rsid w:val="00C324B5"/>
    <w:rsid w:val="00C329BD"/>
    <w:rsid w:val="00C34AC1"/>
    <w:rsid w:val="00C34FB2"/>
    <w:rsid w:val="00C353C2"/>
    <w:rsid w:val="00C3619D"/>
    <w:rsid w:val="00C40A13"/>
    <w:rsid w:val="00C4365B"/>
    <w:rsid w:val="00C43BA3"/>
    <w:rsid w:val="00C54A5B"/>
    <w:rsid w:val="00C64D02"/>
    <w:rsid w:val="00C713FD"/>
    <w:rsid w:val="00C75D56"/>
    <w:rsid w:val="00C7713B"/>
    <w:rsid w:val="00CA1926"/>
    <w:rsid w:val="00CA1CBC"/>
    <w:rsid w:val="00CA3295"/>
    <w:rsid w:val="00CC6B3E"/>
    <w:rsid w:val="00CD45C7"/>
    <w:rsid w:val="00CE5CF4"/>
    <w:rsid w:val="00CF223B"/>
    <w:rsid w:val="00CF23C7"/>
    <w:rsid w:val="00CF2FF6"/>
    <w:rsid w:val="00CF44ED"/>
    <w:rsid w:val="00CF559D"/>
    <w:rsid w:val="00D1123E"/>
    <w:rsid w:val="00D11FA2"/>
    <w:rsid w:val="00D17B0F"/>
    <w:rsid w:val="00D21783"/>
    <w:rsid w:val="00D23987"/>
    <w:rsid w:val="00D24987"/>
    <w:rsid w:val="00D2504B"/>
    <w:rsid w:val="00D25ABA"/>
    <w:rsid w:val="00D32625"/>
    <w:rsid w:val="00D326FC"/>
    <w:rsid w:val="00D4753A"/>
    <w:rsid w:val="00D50719"/>
    <w:rsid w:val="00D57EFF"/>
    <w:rsid w:val="00D604EE"/>
    <w:rsid w:val="00D71EBC"/>
    <w:rsid w:val="00D71F70"/>
    <w:rsid w:val="00D7203B"/>
    <w:rsid w:val="00D72460"/>
    <w:rsid w:val="00D7305B"/>
    <w:rsid w:val="00D75153"/>
    <w:rsid w:val="00D91CB6"/>
    <w:rsid w:val="00D9792D"/>
    <w:rsid w:val="00DA39C4"/>
    <w:rsid w:val="00DC0974"/>
    <w:rsid w:val="00DC3815"/>
    <w:rsid w:val="00DC60AD"/>
    <w:rsid w:val="00DD1521"/>
    <w:rsid w:val="00DD169F"/>
    <w:rsid w:val="00DD4ACE"/>
    <w:rsid w:val="00DD6C7A"/>
    <w:rsid w:val="00DE30CC"/>
    <w:rsid w:val="00DE6236"/>
    <w:rsid w:val="00DF29DA"/>
    <w:rsid w:val="00E002F0"/>
    <w:rsid w:val="00E073B0"/>
    <w:rsid w:val="00E2286E"/>
    <w:rsid w:val="00E24EE0"/>
    <w:rsid w:val="00E259C0"/>
    <w:rsid w:val="00E33589"/>
    <w:rsid w:val="00E5269A"/>
    <w:rsid w:val="00E56789"/>
    <w:rsid w:val="00E61B4E"/>
    <w:rsid w:val="00E624F3"/>
    <w:rsid w:val="00E631FE"/>
    <w:rsid w:val="00E7675E"/>
    <w:rsid w:val="00E87F15"/>
    <w:rsid w:val="00E94C92"/>
    <w:rsid w:val="00EA0D19"/>
    <w:rsid w:val="00EC13A8"/>
    <w:rsid w:val="00ED7975"/>
    <w:rsid w:val="00EE33B3"/>
    <w:rsid w:val="00EF3AEB"/>
    <w:rsid w:val="00EF4876"/>
    <w:rsid w:val="00EF65C5"/>
    <w:rsid w:val="00F020A9"/>
    <w:rsid w:val="00F02D4F"/>
    <w:rsid w:val="00F05A69"/>
    <w:rsid w:val="00F107AB"/>
    <w:rsid w:val="00F12AAA"/>
    <w:rsid w:val="00F13169"/>
    <w:rsid w:val="00F1486B"/>
    <w:rsid w:val="00F252E1"/>
    <w:rsid w:val="00F33B8B"/>
    <w:rsid w:val="00F35F9E"/>
    <w:rsid w:val="00F530DA"/>
    <w:rsid w:val="00F61273"/>
    <w:rsid w:val="00F6532B"/>
    <w:rsid w:val="00F80825"/>
    <w:rsid w:val="00F91076"/>
    <w:rsid w:val="00F9753D"/>
    <w:rsid w:val="00FA0598"/>
    <w:rsid w:val="00FA344D"/>
    <w:rsid w:val="00FB385D"/>
    <w:rsid w:val="00FB3CA0"/>
    <w:rsid w:val="00FB3D9B"/>
    <w:rsid w:val="00FB4B60"/>
    <w:rsid w:val="00FB52D6"/>
    <w:rsid w:val="00FD5835"/>
    <w:rsid w:val="00FD7B50"/>
    <w:rsid w:val="00FE0D35"/>
    <w:rsid w:val="00FE3F52"/>
    <w:rsid w:val="00FF69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269CDF8"/>
  <w15:docId w15:val="{125F586B-DEAA-46E9-B97F-F534D53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60"/>
      <w:outlineLvl w:val="0"/>
    </w:pPr>
    <w:rPr>
      <w:b/>
      <w:kern w:val="28"/>
      <w:sz w:val="26"/>
    </w:rPr>
  </w:style>
  <w:style w:type="paragraph" w:styleId="berschrift2">
    <w:name w:val="heading 2"/>
    <w:basedOn w:val="berschrift1"/>
    <w:next w:val="Standard"/>
    <w:qFormat/>
    <w:pPr>
      <w:outlineLvl w:val="1"/>
    </w:pPr>
    <w:rPr>
      <w:sz w:val="22"/>
    </w:rPr>
  </w:style>
  <w:style w:type="paragraph" w:styleId="berschrift3">
    <w:name w:val="heading 3"/>
    <w:basedOn w:val="berschrift2"/>
    <w:next w:val="Standar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451"/>
        <w:tab w:val="right" w:pos="8902"/>
      </w:tabs>
    </w:pPr>
    <w:rPr>
      <w:sz w:val="16"/>
    </w:rPr>
  </w:style>
  <w:style w:type="paragraph" w:styleId="Gruformel">
    <w:name w:val="Closing"/>
    <w:basedOn w:val="Standard"/>
    <w:next w:val="Standard"/>
  </w:style>
  <w:style w:type="paragraph" w:styleId="Kopfzeile">
    <w:name w:val="header"/>
    <w:basedOn w:val="Standard"/>
    <w:pPr>
      <w:tabs>
        <w:tab w:val="center" w:pos="4451"/>
        <w:tab w:val="right" w:pos="8902"/>
      </w:tabs>
    </w:pPr>
  </w:style>
  <w:style w:type="character" w:styleId="Hyperlink">
    <w:name w:val="Hyperlink"/>
    <w:basedOn w:val="Absatz-Standardschriftart"/>
    <w:rsid w:val="00D71EBC"/>
    <w:rPr>
      <w:color w:val="0000FF"/>
      <w:u w:val="single"/>
    </w:rPr>
  </w:style>
  <w:style w:type="paragraph" w:styleId="Sprechblasentext">
    <w:name w:val="Balloon Text"/>
    <w:basedOn w:val="Standard"/>
    <w:semiHidden/>
    <w:rsid w:val="001D5A4B"/>
    <w:rPr>
      <w:rFonts w:ascii="Tahoma" w:hAnsi="Tahoma" w:cs="Tahoma"/>
      <w:sz w:val="16"/>
      <w:szCs w:val="16"/>
    </w:rPr>
  </w:style>
  <w:style w:type="table" w:styleId="Tabellenraster">
    <w:name w:val="Table Grid"/>
    <w:basedOn w:val="NormaleTabelle"/>
    <w:rsid w:val="0093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70F7F"/>
    <w:rPr>
      <w:rFonts w:ascii="Arial" w:hAnsi="Arial"/>
      <w:sz w:val="16"/>
    </w:rPr>
  </w:style>
  <w:style w:type="paragraph" w:styleId="Funotentext">
    <w:name w:val="footnote text"/>
    <w:basedOn w:val="Standard"/>
    <w:link w:val="FunotentextZchn"/>
    <w:rsid w:val="002C25F7"/>
    <w:pPr>
      <w:widowControl w:val="0"/>
      <w:contextualSpacing/>
    </w:pPr>
    <w:rPr>
      <w:sz w:val="20"/>
    </w:rPr>
  </w:style>
  <w:style w:type="character" w:customStyle="1" w:styleId="FunotentextZchn">
    <w:name w:val="Fußnotentext Zchn"/>
    <w:basedOn w:val="Absatz-Standardschriftart"/>
    <w:link w:val="Funotentext"/>
    <w:rsid w:val="002C25F7"/>
    <w:rPr>
      <w:rFonts w:ascii="Arial" w:hAnsi="Arial"/>
    </w:rPr>
  </w:style>
  <w:style w:type="character" w:styleId="Funotenzeichen">
    <w:name w:val="footnote reference"/>
    <w:basedOn w:val="Absatz-Standardschriftart"/>
    <w:rsid w:val="00CC6B3E"/>
    <w:rPr>
      <w:vertAlign w:val="superscript"/>
    </w:rPr>
  </w:style>
  <w:style w:type="character" w:customStyle="1" w:styleId="UnresolvedMention1">
    <w:name w:val="Unresolved Mention1"/>
    <w:basedOn w:val="Absatz-Standardschriftart"/>
    <w:uiPriority w:val="99"/>
    <w:semiHidden/>
    <w:unhideWhenUsed/>
    <w:rsid w:val="00FE3F52"/>
    <w:rPr>
      <w:color w:val="605E5C"/>
      <w:shd w:val="clear" w:color="auto" w:fill="E1DFDD"/>
    </w:rPr>
  </w:style>
  <w:style w:type="character" w:styleId="BesuchterLink">
    <w:name w:val="FollowedHyperlink"/>
    <w:basedOn w:val="Absatz-Standardschriftart"/>
    <w:rsid w:val="00FE3F52"/>
    <w:rPr>
      <w:color w:val="954F72" w:themeColor="followedHyperlink"/>
      <w:u w:val="single"/>
    </w:rPr>
  </w:style>
  <w:style w:type="paragraph" w:styleId="Listenabsatz">
    <w:name w:val="List Paragraph"/>
    <w:basedOn w:val="Standard"/>
    <w:uiPriority w:val="34"/>
    <w:qFormat/>
    <w:rsid w:val="00163CA7"/>
    <w:pPr>
      <w:ind w:left="720"/>
      <w:contextualSpacing/>
    </w:pPr>
  </w:style>
  <w:style w:type="character" w:styleId="Kommentarzeichen">
    <w:name w:val="annotation reference"/>
    <w:basedOn w:val="Absatz-Standardschriftart"/>
    <w:rsid w:val="004C2A06"/>
    <w:rPr>
      <w:sz w:val="16"/>
      <w:szCs w:val="16"/>
    </w:rPr>
  </w:style>
  <w:style w:type="paragraph" w:styleId="Kommentartext">
    <w:name w:val="annotation text"/>
    <w:basedOn w:val="Standard"/>
    <w:link w:val="KommentartextZchn"/>
    <w:rsid w:val="004C2A06"/>
    <w:rPr>
      <w:sz w:val="20"/>
    </w:rPr>
  </w:style>
  <w:style w:type="character" w:customStyle="1" w:styleId="KommentartextZchn">
    <w:name w:val="Kommentartext Zchn"/>
    <w:basedOn w:val="Absatz-Standardschriftart"/>
    <w:link w:val="Kommentartext"/>
    <w:rsid w:val="004C2A06"/>
    <w:rPr>
      <w:rFonts w:ascii="Arial" w:hAnsi="Arial"/>
    </w:rPr>
  </w:style>
  <w:style w:type="paragraph" w:styleId="Kommentarthema">
    <w:name w:val="annotation subject"/>
    <w:basedOn w:val="Kommentartext"/>
    <w:next w:val="Kommentartext"/>
    <w:link w:val="KommentarthemaZchn"/>
    <w:rsid w:val="004C2A06"/>
    <w:rPr>
      <w:b/>
      <w:bCs/>
    </w:rPr>
  </w:style>
  <w:style w:type="character" w:customStyle="1" w:styleId="KommentarthemaZchn">
    <w:name w:val="Kommentarthema Zchn"/>
    <w:basedOn w:val="KommentartextZchn"/>
    <w:link w:val="Kommentarthema"/>
    <w:rsid w:val="004C2A06"/>
    <w:rPr>
      <w:rFonts w:ascii="Arial" w:hAnsi="Arial"/>
      <w:b/>
      <w:bCs/>
    </w:rPr>
  </w:style>
  <w:style w:type="paragraph" w:styleId="berarbeitung">
    <w:name w:val="Revision"/>
    <w:hidden/>
    <w:uiPriority w:val="99"/>
    <w:semiHidden/>
    <w:rsid w:val="0007783E"/>
    <w:rPr>
      <w:rFonts w:ascii="Arial" w:hAnsi="Arial"/>
      <w:sz w:val="22"/>
    </w:rPr>
  </w:style>
  <w:style w:type="paragraph" w:styleId="Textkrper">
    <w:name w:val="Body Text"/>
    <w:basedOn w:val="Standard"/>
    <w:link w:val="TextkrperZchn"/>
    <w:uiPriority w:val="99"/>
    <w:unhideWhenUsed/>
    <w:rsid w:val="00B923E0"/>
    <w:pPr>
      <w:autoSpaceDE w:val="0"/>
      <w:autoSpaceDN w:val="0"/>
    </w:pPr>
    <w:rPr>
      <w:rFonts w:ascii="Times New Roman" w:eastAsiaTheme="minorHAnsi" w:hAnsi="Times New Roman"/>
      <w:sz w:val="18"/>
      <w:szCs w:val="18"/>
      <w:lang w:val="en-US" w:eastAsia="en-GB"/>
    </w:rPr>
  </w:style>
  <w:style w:type="character" w:customStyle="1" w:styleId="TextkrperZchn">
    <w:name w:val="Textkörper Zchn"/>
    <w:basedOn w:val="Absatz-Standardschriftart"/>
    <w:link w:val="Textkrper"/>
    <w:uiPriority w:val="99"/>
    <w:rsid w:val="00B923E0"/>
    <w:rPr>
      <w:rFonts w:eastAsiaTheme="minorHAnsi"/>
      <w:sz w:val="18"/>
      <w:szCs w:val="18"/>
      <w:lang w:val="en-US" w:eastAsia="en-GB"/>
    </w:rPr>
  </w:style>
  <w:style w:type="paragraph" w:styleId="Textkrper-Zeileneinzug">
    <w:name w:val="Body Text Indent"/>
    <w:basedOn w:val="Standard"/>
    <w:link w:val="Textkrper-ZeileneinzugZchn"/>
    <w:uiPriority w:val="99"/>
    <w:unhideWhenUsed/>
    <w:rsid w:val="00B923E0"/>
    <w:pPr>
      <w:autoSpaceDE w:val="0"/>
      <w:autoSpaceDN w:val="0"/>
      <w:spacing w:after="120" w:line="284" w:lineRule="atLeast"/>
      <w:ind w:left="283"/>
    </w:pPr>
    <w:rPr>
      <w:rFonts w:eastAsiaTheme="minorHAnsi" w:cs="Arial"/>
      <w:szCs w:val="22"/>
      <w:lang w:val="en-US" w:eastAsia="en-GB"/>
    </w:rPr>
  </w:style>
  <w:style w:type="character" w:customStyle="1" w:styleId="Textkrper-ZeileneinzugZchn">
    <w:name w:val="Textkörper-Zeileneinzug Zchn"/>
    <w:basedOn w:val="Absatz-Standardschriftart"/>
    <w:link w:val="Textkrper-Zeileneinzug"/>
    <w:uiPriority w:val="99"/>
    <w:rsid w:val="00B923E0"/>
    <w:rPr>
      <w:rFonts w:ascii="Arial" w:eastAsiaTheme="minorHAnsi" w:hAnsi="Arial" w:cs="Arial"/>
      <w:sz w:val="22"/>
      <w:szCs w:val="22"/>
      <w:lang w:val="en-US" w:eastAsia="en-GB"/>
    </w:rPr>
  </w:style>
  <w:style w:type="character" w:customStyle="1" w:styleId="Corpsdetexte0Char">
    <w:name w:val="Corps de texte 0 Char"/>
    <w:basedOn w:val="Absatz-Standardschriftart"/>
    <w:link w:val="Corpsdetexte0"/>
    <w:uiPriority w:val="1"/>
    <w:locked/>
    <w:rsid w:val="00B923E0"/>
    <w:rPr>
      <w:rFonts w:ascii="Calibri" w:hAnsi="Calibri" w:cs="Calibri"/>
    </w:rPr>
  </w:style>
  <w:style w:type="paragraph" w:customStyle="1" w:styleId="Corpsdetexte0">
    <w:name w:val="Corps de texte 0"/>
    <w:basedOn w:val="Standard"/>
    <w:link w:val="Corpsdetexte0Char"/>
    <w:uiPriority w:val="1"/>
    <w:rsid w:val="00B923E0"/>
    <w:pPr>
      <w:spacing w:after="240"/>
      <w:jc w:val="both"/>
    </w:pPr>
    <w:rPr>
      <w:rFonts w:ascii="Calibri" w:hAnsi="Calibri" w:cs="Calibri"/>
      <w:sz w:val="20"/>
    </w:rPr>
  </w:style>
  <w:style w:type="paragraph" w:styleId="Endnotentext">
    <w:name w:val="endnote text"/>
    <w:basedOn w:val="Standard"/>
    <w:link w:val="EndnotentextZchn"/>
    <w:rsid w:val="005F46E3"/>
    <w:rPr>
      <w:sz w:val="20"/>
    </w:rPr>
  </w:style>
  <w:style w:type="character" w:customStyle="1" w:styleId="EndnotentextZchn">
    <w:name w:val="Endnotentext Zchn"/>
    <w:basedOn w:val="Absatz-Standardschriftart"/>
    <w:link w:val="Endnotentext"/>
    <w:rsid w:val="005F46E3"/>
    <w:rPr>
      <w:rFonts w:ascii="Arial" w:hAnsi="Arial"/>
    </w:rPr>
  </w:style>
  <w:style w:type="character" w:styleId="Endnotenzeichen">
    <w:name w:val="endnote reference"/>
    <w:basedOn w:val="Absatz-Standardschriftart"/>
    <w:rsid w:val="005F4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554">
      <w:bodyDiv w:val="1"/>
      <w:marLeft w:val="0"/>
      <w:marRight w:val="0"/>
      <w:marTop w:val="0"/>
      <w:marBottom w:val="0"/>
      <w:divBdr>
        <w:top w:val="none" w:sz="0" w:space="0" w:color="auto"/>
        <w:left w:val="none" w:sz="0" w:space="0" w:color="auto"/>
        <w:bottom w:val="none" w:sz="0" w:space="0" w:color="auto"/>
        <w:right w:val="none" w:sz="0" w:space="0" w:color="auto"/>
      </w:divBdr>
    </w:div>
    <w:div w:id="235818843">
      <w:bodyDiv w:val="1"/>
      <w:marLeft w:val="0"/>
      <w:marRight w:val="0"/>
      <w:marTop w:val="0"/>
      <w:marBottom w:val="0"/>
      <w:divBdr>
        <w:top w:val="none" w:sz="0" w:space="0" w:color="auto"/>
        <w:left w:val="none" w:sz="0" w:space="0" w:color="auto"/>
        <w:bottom w:val="none" w:sz="0" w:space="0" w:color="auto"/>
        <w:right w:val="none" w:sz="0" w:space="0" w:color="auto"/>
      </w:divBdr>
    </w:div>
    <w:div w:id="53689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stmi\AppData\Local\Microsoft\Windows\INetCache\Content.Outlook\DD720NMB\www.swisslife.ch\anlagestift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1BC7-1F2A-4C5E-8324-4F3E34BE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Auftragsformular Anlagestiftung Swiss Life</vt:lpstr>
    </vt:vector>
  </TitlesOfParts>
  <Company>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Markus.Eberhard@swisslife.ch</dc:creator>
  <cp:keywords/>
  <dc:description/>
  <cp:lastModifiedBy>Eberhard, Markus</cp:lastModifiedBy>
  <cp:revision>7</cp:revision>
  <cp:lastPrinted>2019-10-30T08:55:00Z</cp:lastPrinted>
  <dcterms:created xsi:type="dcterms:W3CDTF">2023-09-22T16:10:00Z</dcterms:created>
  <dcterms:modified xsi:type="dcterms:W3CDTF">2023-09-24T21:05:00Z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LogoType">
    <vt:i4>1</vt:i4>
  </property>
  <property fmtid="{D5CDD505-2E9C-101B-9397-08002B2CF9AE}" pid="3" name="raLogoPrefix">
    <vt:lpwstr>SwissLife</vt:lpwstr>
  </property>
  <property fmtid="{D5CDD505-2E9C-101B-9397-08002B2CF9AE}" pid="4" name="MSIP_Label_a04939ea-e27f-4861-ac59-9f03213f7e8b_Enabled">
    <vt:lpwstr>True</vt:lpwstr>
  </property>
  <property fmtid="{D5CDD505-2E9C-101B-9397-08002B2CF9AE}" pid="5" name="MSIP_Label_a04939ea-e27f-4861-ac59-9f03213f7e8b_SiteId">
    <vt:lpwstr>ab3ae8a3-fd32-4b83-831e-919c6fcd28b2</vt:lpwstr>
  </property>
  <property fmtid="{D5CDD505-2E9C-101B-9397-08002B2CF9AE}" pid="6" name="MSIP_Label_a04939ea-e27f-4861-ac59-9f03213f7e8b_SetDate">
    <vt:lpwstr>2019-09-05T11:45:44.9502456Z</vt:lpwstr>
  </property>
  <property fmtid="{D5CDD505-2E9C-101B-9397-08002B2CF9AE}" pid="7" name="MSIP_Label_a04939ea-e27f-4861-ac59-9f03213f7e8b_Name">
    <vt:lpwstr>Internal</vt:lpwstr>
  </property>
  <property fmtid="{D5CDD505-2E9C-101B-9397-08002B2CF9AE}" pid="8" name="MSIP_Label_a04939ea-e27f-4861-ac59-9f03213f7e8b_ActionId">
    <vt:lpwstr>434aefd3-6e85-44f5-bbda-fea55f61ecaa</vt:lpwstr>
  </property>
  <property fmtid="{D5CDD505-2E9C-101B-9397-08002B2CF9AE}" pid="9" name="MSIP_Label_a04939ea-e27f-4861-ac59-9f03213f7e8b_Extended_MSFT_Method">
    <vt:lpwstr>Automatic</vt:lpwstr>
  </property>
  <property fmtid="{D5CDD505-2E9C-101B-9397-08002B2CF9AE}" pid="10" name="MSIP_Label_e7ca7294-c5f9-4a60-a4c4-465a16c83246_Enabled">
    <vt:lpwstr>true</vt:lpwstr>
  </property>
  <property fmtid="{D5CDD505-2E9C-101B-9397-08002B2CF9AE}" pid="11" name="MSIP_Label_e7ca7294-c5f9-4a60-a4c4-465a16c83246_SetDate">
    <vt:lpwstr>2022-11-11T14:45:15Z</vt:lpwstr>
  </property>
  <property fmtid="{D5CDD505-2E9C-101B-9397-08002B2CF9AE}" pid="12" name="MSIP_Label_e7ca7294-c5f9-4a60-a4c4-465a16c83246_Method">
    <vt:lpwstr>Standard</vt:lpwstr>
  </property>
  <property fmtid="{D5CDD505-2E9C-101B-9397-08002B2CF9AE}" pid="13" name="MSIP_Label_e7ca7294-c5f9-4a60-a4c4-465a16c83246_Name">
    <vt:lpwstr>Internal</vt:lpwstr>
  </property>
  <property fmtid="{D5CDD505-2E9C-101B-9397-08002B2CF9AE}" pid="14" name="MSIP_Label_e7ca7294-c5f9-4a60-a4c4-465a16c83246_SiteId">
    <vt:lpwstr>f36d0a0b-122d-4d4b-9a62-2f60847775a7</vt:lpwstr>
  </property>
  <property fmtid="{D5CDD505-2E9C-101B-9397-08002B2CF9AE}" pid="15" name="MSIP_Label_e7ca7294-c5f9-4a60-a4c4-465a16c83246_ActionId">
    <vt:lpwstr>5d9b39d5-d404-42d9-a30a-4a0ebe680175</vt:lpwstr>
  </property>
  <property fmtid="{D5CDD505-2E9C-101B-9397-08002B2CF9AE}" pid="16" name="MSIP_Label_e7ca7294-c5f9-4a60-a4c4-465a16c83246_ContentBits">
    <vt:lpwstr>0</vt:lpwstr>
  </property>
</Properties>
</file>